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616F0C" w14:textId="5A9050E9" w:rsidR="00D678C4" w:rsidRPr="001009F6" w:rsidRDefault="00C334C2" w:rsidP="001009F6">
      <w:pPr>
        <w:tabs>
          <w:tab w:val="left" w:pos="2410"/>
          <w:tab w:val="left" w:pos="7020"/>
        </w:tabs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color w:val="7030A0"/>
          <w:spacing w:val="-8"/>
          <w:sz w:val="28"/>
          <w:szCs w:val="28"/>
          <w:shd w:val="clear" w:color="auto" w:fill="FFFFFF"/>
          <w:lang w:eastAsia="zh-CN"/>
        </w:rPr>
      </w:pPr>
      <w:r w:rsidRPr="00C334C2">
        <w:rPr>
          <w:rFonts w:ascii="Times New Roman" w:eastAsia="Times New Roman" w:hAnsi="Times New Roman" w:cs="Times New Roman"/>
          <w:b/>
          <w:color w:val="7030A0"/>
          <w:spacing w:val="-8"/>
          <w:sz w:val="28"/>
          <w:szCs w:val="28"/>
          <w:shd w:val="clear" w:color="auto" w:fill="FFFFFF"/>
          <w:lang w:eastAsia="zh-CN"/>
        </w:rPr>
        <w:t xml:space="preserve">ИНФОРМАЦИЯ О РЕАЛИЗАЦИИ </w:t>
      </w:r>
      <w:r>
        <w:rPr>
          <w:rFonts w:ascii="Times New Roman" w:eastAsia="Times New Roman" w:hAnsi="Times New Roman" w:cs="Times New Roman"/>
          <w:b/>
          <w:color w:val="7030A0"/>
          <w:spacing w:val="-8"/>
          <w:sz w:val="28"/>
          <w:szCs w:val="28"/>
          <w:shd w:val="clear" w:color="auto" w:fill="FFFFFF"/>
          <w:lang w:eastAsia="zh-CN"/>
        </w:rPr>
        <w:t>ФЕДЕРАЛЬНЫХ, НАЦИОНАЛЬНЫХ И РЕГИОНАЛЬНЫХ</w:t>
      </w:r>
      <w:r w:rsidRPr="00C334C2">
        <w:rPr>
          <w:rFonts w:ascii="Times New Roman" w:eastAsia="Times New Roman" w:hAnsi="Times New Roman" w:cs="Times New Roman"/>
          <w:b/>
          <w:color w:val="7030A0"/>
          <w:spacing w:val="-8"/>
          <w:sz w:val="28"/>
          <w:szCs w:val="28"/>
          <w:shd w:val="clear" w:color="auto" w:fill="FFFFFF"/>
          <w:lang w:eastAsia="zh-CN"/>
        </w:rPr>
        <w:t xml:space="preserve"> ПРОЕКТОВ И ПРОГРАММ НА </w:t>
      </w:r>
      <w:r w:rsidR="00C91691">
        <w:rPr>
          <w:rFonts w:ascii="Times New Roman" w:eastAsia="Times New Roman" w:hAnsi="Times New Roman" w:cs="Times New Roman"/>
          <w:b/>
          <w:color w:val="7030A0"/>
          <w:spacing w:val="-8"/>
          <w:sz w:val="28"/>
          <w:szCs w:val="28"/>
          <w:shd w:val="clear" w:color="auto" w:fill="FFFFFF"/>
          <w:lang w:eastAsia="zh-CN"/>
        </w:rPr>
        <w:t>1</w:t>
      </w:r>
      <w:r w:rsidRPr="00C334C2">
        <w:rPr>
          <w:rFonts w:ascii="Times New Roman" w:eastAsia="Times New Roman" w:hAnsi="Times New Roman" w:cs="Times New Roman"/>
          <w:b/>
          <w:color w:val="7030A0"/>
          <w:spacing w:val="-8"/>
          <w:sz w:val="28"/>
          <w:szCs w:val="28"/>
          <w:shd w:val="clear" w:color="auto" w:fill="FFFFFF"/>
          <w:lang w:eastAsia="zh-CN"/>
        </w:rPr>
        <w:t xml:space="preserve"> </w:t>
      </w:r>
      <w:r w:rsidR="00C91691">
        <w:rPr>
          <w:rFonts w:ascii="Times New Roman" w:eastAsia="Times New Roman" w:hAnsi="Times New Roman" w:cs="Times New Roman"/>
          <w:b/>
          <w:color w:val="7030A0"/>
          <w:spacing w:val="-8"/>
          <w:sz w:val="28"/>
          <w:szCs w:val="28"/>
          <w:shd w:val="clear" w:color="auto" w:fill="FFFFFF"/>
          <w:lang w:eastAsia="zh-CN"/>
        </w:rPr>
        <w:t>ФЕВРАЛЯ 2024</w:t>
      </w:r>
      <w:r w:rsidRPr="00C334C2">
        <w:rPr>
          <w:rFonts w:ascii="Times New Roman" w:eastAsia="Times New Roman" w:hAnsi="Times New Roman" w:cs="Times New Roman"/>
          <w:b/>
          <w:color w:val="7030A0"/>
          <w:spacing w:val="-8"/>
          <w:sz w:val="28"/>
          <w:szCs w:val="28"/>
          <w:shd w:val="clear" w:color="auto" w:fill="FFFFFF"/>
          <w:lang w:eastAsia="zh-CN"/>
        </w:rPr>
        <w:t xml:space="preserve"> Г</w:t>
      </w:r>
      <w:r w:rsidRPr="001009F6">
        <w:rPr>
          <w:rFonts w:ascii="Times New Roman" w:eastAsia="Times New Roman" w:hAnsi="Times New Roman" w:cs="Times New Roman"/>
          <w:color w:val="7030A0"/>
          <w:spacing w:val="-8"/>
          <w:sz w:val="28"/>
          <w:szCs w:val="28"/>
          <w:shd w:val="clear" w:color="auto" w:fill="FFFFFF"/>
          <w:lang w:eastAsia="zh-CN"/>
        </w:rPr>
        <w:t>.</w:t>
      </w:r>
    </w:p>
    <w:p w14:paraId="2E833D80" w14:textId="77777777" w:rsidR="002B4EBF" w:rsidRPr="001009F6" w:rsidRDefault="002B4EBF" w:rsidP="001009F6">
      <w:pPr>
        <w:widowControl w:val="0"/>
        <w:tabs>
          <w:tab w:val="left" w:pos="2410"/>
          <w:tab w:val="left" w:pos="7020"/>
        </w:tabs>
        <w:spacing w:after="0" w:line="240" w:lineRule="auto"/>
        <w:ind w:right="-1"/>
        <w:jc w:val="center"/>
        <w:rPr>
          <w:rFonts w:ascii="Times New Roman" w:eastAsia="Arial Unicode MS" w:hAnsi="Times New Roman" w:cs="Times New Roman"/>
          <w:b/>
          <w:bCs/>
          <w:sz w:val="12"/>
          <w:szCs w:val="28"/>
          <w:lang w:eastAsia="ru-RU"/>
        </w:rPr>
      </w:pPr>
    </w:p>
    <w:p w14:paraId="478DF538" w14:textId="3259EED2" w:rsidR="002B4EBF" w:rsidRDefault="002B4EBF" w:rsidP="001009F6">
      <w:pPr>
        <w:widowControl w:val="0"/>
        <w:tabs>
          <w:tab w:val="left" w:pos="2410"/>
          <w:tab w:val="left" w:pos="7020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</w:rPr>
        <w:t xml:space="preserve">Федеральных проектов – </w:t>
      </w:r>
      <w:r w:rsidRPr="00C334C2">
        <w:rPr>
          <w:rFonts w:ascii="Times New Roman" w:hAnsi="Times New Roman" w:cs="Times New Roman"/>
          <w:color w:val="FF0000"/>
          <w:sz w:val="28"/>
        </w:rPr>
        <w:t>1</w:t>
      </w:r>
      <w:r>
        <w:rPr>
          <w:rFonts w:ascii="Times New Roman" w:hAnsi="Times New Roman" w:cs="Times New Roman"/>
          <w:sz w:val="28"/>
        </w:rPr>
        <w:t xml:space="preserve"> (</w:t>
      </w:r>
      <w:r w:rsidRPr="00D739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«Бизнес-спринт (Я выбираю спорт)»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)</w:t>
      </w:r>
      <w:r w:rsidR="001009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14:paraId="274B426D" w14:textId="77777777" w:rsidR="002B4EBF" w:rsidRPr="001009F6" w:rsidRDefault="002B4EBF" w:rsidP="001009F6">
      <w:pPr>
        <w:widowControl w:val="0"/>
        <w:tabs>
          <w:tab w:val="left" w:pos="2410"/>
          <w:tab w:val="left" w:pos="7020"/>
        </w:tabs>
        <w:spacing w:after="0" w:line="240" w:lineRule="auto"/>
        <w:ind w:right="-1"/>
        <w:jc w:val="both"/>
        <w:rPr>
          <w:rFonts w:ascii="Times New Roman" w:eastAsia="Arial Unicode MS" w:hAnsi="Times New Roman" w:cs="Times New Roman"/>
          <w:b/>
          <w:bCs/>
          <w:sz w:val="12"/>
          <w:szCs w:val="28"/>
          <w:lang w:eastAsia="ru-RU"/>
        </w:rPr>
      </w:pPr>
    </w:p>
    <w:p w14:paraId="2DEF017A" w14:textId="24281FD5" w:rsidR="002B4EBF" w:rsidRDefault="002B4EBF" w:rsidP="001009F6">
      <w:pPr>
        <w:tabs>
          <w:tab w:val="left" w:pos="567"/>
        </w:tabs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</w:rPr>
        <w:t xml:space="preserve">Региональных проектов – </w:t>
      </w:r>
      <w:r w:rsidRPr="00C334C2">
        <w:rPr>
          <w:rFonts w:ascii="Times New Roman" w:hAnsi="Times New Roman" w:cs="Times New Roman"/>
          <w:color w:val="0070C0"/>
          <w:sz w:val="28"/>
        </w:rPr>
        <w:t>3</w:t>
      </w:r>
      <w:r>
        <w:rPr>
          <w:rFonts w:ascii="Times New Roman" w:hAnsi="Times New Roman" w:cs="Times New Roman"/>
          <w:sz w:val="28"/>
        </w:rPr>
        <w:t xml:space="preserve"> (</w:t>
      </w:r>
      <w:r w:rsidRPr="00667B5D"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zh-CN"/>
        </w:rPr>
        <w:t>«Спорт – норма жизни»</w:t>
      </w:r>
      <w:r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zh-CN"/>
        </w:rPr>
        <w:t xml:space="preserve">, </w:t>
      </w:r>
      <w:r w:rsidRPr="00AA68FF">
        <w:rPr>
          <w:rFonts w:ascii="Times New Roman" w:eastAsia="Times New Roman" w:hAnsi="Times New Roman" w:cs="Times New Roman"/>
          <w:b/>
          <w:spacing w:val="-8"/>
          <w:sz w:val="28"/>
          <w:szCs w:val="28"/>
          <w:shd w:val="clear" w:color="auto" w:fill="FFFFFF"/>
          <w:lang w:eastAsia="zh-CN"/>
        </w:rPr>
        <w:t>«Социальная активность»</w:t>
      </w:r>
      <w:r>
        <w:rPr>
          <w:rFonts w:ascii="Times New Roman" w:eastAsia="Times New Roman" w:hAnsi="Times New Roman" w:cs="Times New Roman"/>
          <w:b/>
          <w:spacing w:val="-8"/>
          <w:sz w:val="28"/>
          <w:szCs w:val="28"/>
          <w:shd w:val="clear" w:color="auto" w:fill="FFFFFF"/>
          <w:lang w:eastAsia="zh-CN"/>
        </w:rPr>
        <w:t xml:space="preserve">, </w:t>
      </w:r>
      <w:r w:rsidRPr="00D678C4"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zh-CN"/>
        </w:rPr>
        <w:t>«</w:t>
      </w:r>
      <w:r w:rsidRPr="00E66BAB"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zh-CN"/>
        </w:rPr>
        <w:t>Развитие системы поддержки молодежи («Молодежь России»)</w:t>
      </w:r>
      <w:r w:rsidRPr="00D678C4"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zh-CN"/>
        </w:rPr>
        <w:t>»</w:t>
      </w:r>
      <w:r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zh-CN"/>
        </w:rPr>
        <w:t>)</w:t>
      </w:r>
      <w:r w:rsidR="001009F6"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zh-CN"/>
        </w:rPr>
        <w:t>.</w:t>
      </w:r>
    </w:p>
    <w:p w14:paraId="0D40070C" w14:textId="77777777" w:rsidR="002B4EBF" w:rsidRPr="001009F6" w:rsidRDefault="002B4EBF" w:rsidP="001009F6">
      <w:pPr>
        <w:tabs>
          <w:tab w:val="left" w:pos="567"/>
        </w:tabs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color w:val="00000A"/>
          <w:sz w:val="12"/>
          <w:szCs w:val="28"/>
          <w:lang w:eastAsia="zh-CN"/>
        </w:rPr>
      </w:pPr>
    </w:p>
    <w:p w14:paraId="570FA25C" w14:textId="0915CB62" w:rsidR="002B4EBF" w:rsidRPr="001009F6" w:rsidRDefault="002B4EBF" w:rsidP="001009F6">
      <w:pPr>
        <w:tabs>
          <w:tab w:val="left" w:pos="567"/>
        </w:tabs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</w:rPr>
        <w:t xml:space="preserve">Ответственны за достижение 2-х результатов в региональном проекте Минобра </w:t>
      </w:r>
      <w:r w:rsidRPr="002B4EBF">
        <w:rPr>
          <w:rFonts w:ascii="Times New Roman" w:eastAsia="Calibri" w:hAnsi="Times New Roman" w:cs="Times New Roman"/>
          <w:b/>
          <w:sz w:val="28"/>
          <w:szCs w:val="28"/>
        </w:rPr>
        <w:t>«Патриотическое воспитание граждан Российской Федерации (Чеченская Республика)»</w:t>
      </w:r>
      <w:r w:rsidR="001009F6">
        <w:rPr>
          <w:rFonts w:ascii="Times New Roman" w:eastAsia="Calibri" w:hAnsi="Times New Roman" w:cs="Times New Roman"/>
          <w:b/>
          <w:sz w:val="28"/>
          <w:szCs w:val="28"/>
        </w:rPr>
        <w:t>.</w:t>
      </w:r>
    </w:p>
    <w:p w14:paraId="7E4F434F" w14:textId="77777777" w:rsidR="001009F6" w:rsidRPr="00C334C2" w:rsidRDefault="001009F6" w:rsidP="001009F6">
      <w:pPr>
        <w:tabs>
          <w:tab w:val="left" w:pos="2410"/>
          <w:tab w:val="left" w:pos="7020"/>
        </w:tabs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pacing w:val="-8"/>
          <w:sz w:val="16"/>
          <w:szCs w:val="28"/>
          <w:shd w:val="clear" w:color="auto" w:fill="FFFFFF"/>
          <w:lang w:eastAsia="zh-CN"/>
        </w:rPr>
      </w:pPr>
    </w:p>
    <w:p w14:paraId="25ED1DF5" w14:textId="633E1C23" w:rsidR="00494605" w:rsidRPr="00C334C2" w:rsidRDefault="00C334C2" w:rsidP="001009F6">
      <w:pPr>
        <w:tabs>
          <w:tab w:val="left" w:pos="2410"/>
          <w:tab w:val="left" w:pos="7020"/>
        </w:tabs>
        <w:suppressAutoHyphens/>
        <w:spacing w:after="0" w:line="240" w:lineRule="auto"/>
        <w:ind w:right="-1"/>
        <w:jc w:val="center"/>
        <w:rPr>
          <w:rFonts w:ascii="Times New Roman" w:hAnsi="Times New Roman" w:cs="Times New Roman"/>
          <w:b/>
          <w:color w:val="7030A0"/>
          <w:sz w:val="28"/>
        </w:rPr>
      </w:pPr>
      <w:r w:rsidRPr="00C334C2">
        <w:rPr>
          <w:rFonts w:ascii="Times New Roman" w:eastAsia="Times New Roman" w:hAnsi="Times New Roman" w:cs="Times New Roman"/>
          <w:b/>
          <w:color w:val="7030A0"/>
          <w:spacing w:val="-8"/>
          <w:sz w:val="28"/>
          <w:szCs w:val="28"/>
          <w:shd w:val="clear" w:color="auto" w:fill="FFFFFF"/>
          <w:lang w:eastAsia="zh-CN"/>
        </w:rPr>
        <w:t>Р</w:t>
      </w:r>
      <w:r w:rsidR="00363B6C">
        <w:rPr>
          <w:rFonts w:ascii="Times New Roman" w:eastAsia="Times New Roman" w:hAnsi="Times New Roman" w:cs="Times New Roman"/>
          <w:b/>
          <w:color w:val="7030A0"/>
          <w:sz w:val="28"/>
          <w:szCs w:val="28"/>
          <w:lang w:eastAsia="zh-CN"/>
        </w:rPr>
        <w:t>егиональный проект «С</w:t>
      </w:r>
      <w:r w:rsidRPr="00C334C2">
        <w:rPr>
          <w:rFonts w:ascii="Times New Roman" w:eastAsia="Times New Roman" w:hAnsi="Times New Roman" w:cs="Times New Roman"/>
          <w:b/>
          <w:color w:val="7030A0"/>
          <w:sz w:val="28"/>
          <w:szCs w:val="28"/>
          <w:lang w:eastAsia="zh-CN"/>
        </w:rPr>
        <w:t xml:space="preserve">порт – норма жизни» </w:t>
      </w:r>
      <w:r w:rsidR="00363B6C">
        <w:rPr>
          <w:rFonts w:ascii="Times New Roman" w:eastAsia="Times New Roman" w:hAnsi="Times New Roman" w:cs="Times New Roman"/>
          <w:b/>
          <w:color w:val="7030A0"/>
          <w:sz w:val="28"/>
          <w:szCs w:val="28"/>
          <w:lang w:eastAsia="zh-CN"/>
        </w:rPr>
        <w:t>национального проекта «Д</w:t>
      </w:r>
      <w:r w:rsidRPr="00C334C2">
        <w:rPr>
          <w:rFonts w:ascii="Times New Roman" w:eastAsia="Times New Roman" w:hAnsi="Times New Roman" w:cs="Times New Roman"/>
          <w:b/>
          <w:color w:val="7030A0"/>
          <w:sz w:val="28"/>
          <w:szCs w:val="28"/>
          <w:lang w:eastAsia="zh-CN"/>
        </w:rPr>
        <w:t>емография»</w:t>
      </w:r>
      <w:r w:rsidRPr="00C334C2">
        <w:rPr>
          <w:rFonts w:ascii="Times New Roman" w:hAnsi="Times New Roman" w:cs="Times New Roman"/>
          <w:b/>
          <w:color w:val="7030A0"/>
          <w:sz w:val="28"/>
        </w:rPr>
        <w:t xml:space="preserve"> </w:t>
      </w:r>
    </w:p>
    <w:p w14:paraId="4728ABD7" w14:textId="77777777" w:rsidR="00494605" w:rsidRPr="00C334C2" w:rsidRDefault="00494605" w:rsidP="001009F6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sz w:val="16"/>
        </w:rPr>
      </w:pPr>
    </w:p>
    <w:p w14:paraId="3627BC84" w14:textId="0186A221" w:rsidR="006126E9" w:rsidRPr="00335969" w:rsidRDefault="001009F6" w:rsidP="00335969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</w:rPr>
      </w:pPr>
      <w:r w:rsidRPr="00E71D32">
        <w:rPr>
          <w:rFonts w:ascii="Times New Roman" w:hAnsi="Times New Roman" w:cs="Times New Roman"/>
          <w:sz w:val="28"/>
        </w:rPr>
        <w:t>Н</w:t>
      </w:r>
      <w:r w:rsidR="00B61A42">
        <w:rPr>
          <w:rFonts w:ascii="Times New Roman" w:hAnsi="Times New Roman" w:cs="Times New Roman"/>
          <w:sz w:val="28"/>
        </w:rPr>
        <w:t>а 2024</w:t>
      </w:r>
      <w:r w:rsidR="00494605" w:rsidRPr="00E71D32">
        <w:rPr>
          <w:rFonts w:ascii="Times New Roman" w:hAnsi="Times New Roman" w:cs="Times New Roman"/>
          <w:sz w:val="28"/>
        </w:rPr>
        <w:t xml:space="preserve"> год предусмотрены</w:t>
      </w:r>
      <w:r w:rsidR="006126E9" w:rsidRPr="00E71D32">
        <w:rPr>
          <w:rFonts w:ascii="Times New Roman" w:hAnsi="Times New Roman" w:cs="Times New Roman"/>
          <w:sz w:val="28"/>
        </w:rPr>
        <w:t xml:space="preserve"> –</w:t>
      </w:r>
      <w:r w:rsidR="006126E9" w:rsidRPr="001009F6">
        <w:rPr>
          <w:rFonts w:ascii="Times New Roman" w:hAnsi="Times New Roman" w:cs="Times New Roman"/>
          <w:b/>
          <w:sz w:val="28"/>
        </w:rPr>
        <w:t xml:space="preserve"> </w:t>
      </w:r>
      <w:r w:rsidR="00B61A42">
        <w:rPr>
          <w:rFonts w:ascii="Times New Roman" w:hAnsi="Times New Roman" w:cs="Times New Roman"/>
          <w:b/>
          <w:color w:val="FF0000"/>
          <w:sz w:val="28"/>
        </w:rPr>
        <w:t>144</w:t>
      </w:r>
      <w:r w:rsidR="006126E9" w:rsidRPr="001009F6">
        <w:rPr>
          <w:rFonts w:ascii="Times New Roman" w:hAnsi="Times New Roman" w:cs="Times New Roman"/>
          <w:b/>
          <w:color w:val="FF0000"/>
          <w:sz w:val="28"/>
        </w:rPr>
        <w:t>,</w:t>
      </w:r>
      <w:r w:rsidR="00A73F6C">
        <w:rPr>
          <w:rFonts w:ascii="Times New Roman" w:hAnsi="Times New Roman" w:cs="Times New Roman"/>
          <w:b/>
          <w:color w:val="FF0000"/>
          <w:sz w:val="28"/>
        </w:rPr>
        <w:t>8</w:t>
      </w:r>
      <w:r w:rsidR="00B61A42">
        <w:rPr>
          <w:rFonts w:ascii="Times New Roman" w:hAnsi="Times New Roman" w:cs="Times New Roman"/>
          <w:b/>
          <w:color w:val="FF0000"/>
          <w:sz w:val="28"/>
        </w:rPr>
        <w:t>06</w:t>
      </w:r>
      <w:r w:rsidR="006126E9" w:rsidRPr="001009F6">
        <w:rPr>
          <w:rFonts w:ascii="Times New Roman" w:hAnsi="Times New Roman" w:cs="Times New Roman"/>
          <w:b/>
          <w:color w:val="FF0000"/>
          <w:sz w:val="28"/>
        </w:rPr>
        <w:t xml:space="preserve"> млн. руб.</w:t>
      </w:r>
      <w:r w:rsidR="006126E9" w:rsidRPr="001009F6">
        <w:rPr>
          <w:rFonts w:ascii="Times New Roman" w:hAnsi="Times New Roman" w:cs="Times New Roman"/>
          <w:b/>
          <w:sz w:val="28"/>
        </w:rPr>
        <w:t xml:space="preserve"> </w:t>
      </w:r>
      <w:r w:rsidR="006126E9" w:rsidRPr="00335969">
        <w:rPr>
          <w:rFonts w:ascii="Times New Roman" w:hAnsi="Times New Roman" w:cs="Times New Roman"/>
          <w:sz w:val="28"/>
        </w:rPr>
        <w:t xml:space="preserve">(ФБ – </w:t>
      </w:r>
      <w:r w:rsidR="006126E9" w:rsidRPr="00335969">
        <w:rPr>
          <w:rFonts w:ascii="Times New Roman" w:hAnsi="Times New Roman" w:cs="Times New Roman"/>
          <w:color w:val="0070C0"/>
          <w:sz w:val="28"/>
        </w:rPr>
        <w:t>1</w:t>
      </w:r>
      <w:r w:rsidR="00B61A42">
        <w:rPr>
          <w:rFonts w:ascii="Times New Roman" w:hAnsi="Times New Roman" w:cs="Times New Roman"/>
          <w:color w:val="0070C0"/>
          <w:sz w:val="28"/>
        </w:rPr>
        <w:t>4</w:t>
      </w:r>
      <w:r w:rsidR="00A73F6C" w:rsidRPr="00335969">
        <w:rPr>
          <w:rFonts w:ascii="Times New Roman" w:hAnsi="Times New Roman" w:cs="Times New Roman"/>
          <w:color w:val="0070C0"/>
          <w:sz w:val="28"/>
        </w:rPr>
        <w:t>2</w:t>
      </w:r>
      <w:r w:rsidR="006126E9" w:rsidRPr="00335969">
        <w:rPr>
          <w:rFonts w:ascii="Times New Roman" w:hAnsi="Times New Roman" w:cs="Times New Roman"/>
          <w:color w:val="0070C0"/>
          <w:sz w:val="28"/>
        </w:rPr>
        <w:t>,</w:t>
      </w:r>
      <w:r w:rsidR="00B61A42">
        <w:rPr>
          <w:rFonts w:ascii="Times New Roman" w:hAnsi="Times New Roman" w:cs="Times New Roman"/>
          <w:color w:val="0070C0"/>
          <w:sz w:val="28"/>
        </w:rPr>
        <w:t>662</w:t>
      </w:r>
      <w:r w:rsidR="006126E9" w:rsidRPr="00335969">
        <w:rPr>
          <w:rFonts w:ascii="Times New Roman" w:hAnsi="Times New Roman" w:cs="Times New Roman"/>
          <w:color w:val="FF0000"/>
          <w:sz w:val="28"/>
        </w:rPr>
        <w:t xml:space="preserve"> </w:t>
      </w:r>
      <w:r w:rsidR="006126E9" w:rsidRPr="00335969">
        <w:rPr>
          <w:rFonts w:ascii="Times New Roman" w:hAnsi="Times New Roman" w:cs="Times New Roman"/>
          <w:sz w:val="28"/>
        </w:rPr>
        <w:t>млн. руб.;</w:t>
      </w:r>
      <w:r w:rsidR="00335969">
        <w:rPr>
          <w:rFonts w:ascii="Times New Roman" w:hAnsi="Times New Roman" w:cs="Times New Roman"/>
          <w:sz w:val="28"/>
        </w:rPr>
        <w:t xml:space="preserve"> </w:t>
      </w:r>
      <w:r w:rsidR="006126E9" w:rsidRPr="00335969">
        <w:rPr>
          <w:rFonts w:ascii="Times New Roman" w:hAnsi="Times New Roman" w:cs="Times New Roman"/>
          <w:sz w:val="28"/>
        </w:rPr>
        <w:t xml:space="preserve">РБ – </w:t>
      </w:r>
      <w:r w:rsidR="00B61A42">
        <w:rPr>
          <w:rFonts w:ascii="Times New Roman" w:hAnsi="Times New Roman" w:cs="Times New Roman"/>
          <w:color w:val="00B050"/>
          <w:sz w:val="28"/>
        </w:rPr>
        <w:t>2</w:t>
      </w:r>
      <w:r w:rsidR="006126E9" w:rsidRPr="00335969">
        <w:rPr>
          <w:rFonts w:ascii="Times New Roman" w:hAnsi="Times New Roman" w:cs="Times New Roman"/>
          <w:color w:val="00B050"/>
          <w:sz w:val="28"/>
        </w:rPr>
        <w:t>,</w:t>
      </w:r>
      <w:r w:rsidR="00E71D32" w:rsidRPr="00335969">
        <w:rPr>
          <w:rFonts w:ascii="Times New Roman" w:hAnsi="Times New Roman" w:cs="Times New Roman"/>
          <w:color w:val="00B050"/>
          <w:sz w:val="28"/>
        </w:rPr>
        <w:t xml:space="preserve"> </w:t>
      </w:r>
      <w:r w:rsidR="00B61A42">
        <w:rPr>
          <w:rFonts w:ascii="Times New Roman" w:hAnsi="Times New Roman" w:cs="Times New Roman"/>
          <w:color w:val="00B050"/>
          <w:sz w:val="28"/>
        </w:rPr>
        <w:t>144</w:t>
      </w:r>
      <w:r w:rsidR="006126E9" w:rsidRPr="00335969">
        <w:rPr>
          <w:rFonts w:ascii="Times New Roman" w:hAnsi="Times New Roman" w:cs="Times New Roman"/>
          <w:color w:val="00B050"/>
          <w:sz w:val="28"/>
        </w:rPr>
        <w:t xml:space="preserve"> </w:t>
      </w:r>
      <w:r w:rsidR="00494605" w:rsidRPr="00335969">
        <w:rPr>
          <w:rFonts w:ascii="Times New Roman" w:hAnsi="Times New Roman" w:cs="Times New Roman"/>
          <w:sz w:val="28"/>
        </w:rPr>
        <w:t>млн. руб.)</w:t>
      </w:r>
      <w:r w:rsidRPr="00335969">
        <w:rPr>
          <w:rFonts w:ascii="Times New Roman" w:hAnsi="Times New Roman" w:cs="Times New Roman"/>
          <w:sz w:val="28"/>
        </w:rPr>
        <w:t>.</w:t>
      </w:r>
      <w:r>
        <w:rPr>
          <w:rFonts w:ascii="Times New Roman" w:hAnsi="Times New Roman" w:cs="Times New Roman"/>
          <w:sz w:val="28"/>
        </w:rPr>
        <w:t xml:space="preserve"> </w:t>
      </w:r>
      <w:r w:rsidRPr="00E71D32">
        <w:rPr>
          <w:rFonts w:ascii="Times New Roman" w:hAnsi="Times New Roman" w:cs="Times New Roman"/>
          <w:sz w:val="28"/>
        </w:rPr>
        <w:t>К</w:t>
      </w:r>
      <w:r w:rsidR="00494605" w:rsidRPr="00E71D32">
        <w:rPr>
          <w:rFonts w:ascii="Times New Roman" w:hAnsi="Times New Roman" w:cs="Times New Roman"/>
          <w:sz w:val="28"/>
        </w:rPr>
        <w:t xml:space="preserve">ассовое </w:t>
      </w:r>
      <w:r w:rsidR="00A73F6C">
        <w:rPr>
          <w:rFonts w:ascii="Times New Roman" w:hAnsi="Times New Roman" w:cs="Times New Roman"/>
          <w:sz w:val="28"/>
        </w:rPr>
        <w:t>осво</w:t>
      </w:r>
      <w:r w:rsidR="00494605" w:rsidRPr="00E71D32">
        <w:rPr>
          <w:rFonts w:ascii="Times New Roman" w:hAnsi="Times New Roman" w:cs="Times New Roman"/>
          <w:sz w:val="28"/>
        </w:rPr>
        <w:t>ение</w:t>
      </w:r>
      <w:r w:rsidR="00494605" w:rsidRPr="001009F6">
        <w:rPr>
          <w:rFonts w:ascii="Times New Roman" w:hAnsi="Times New Roman" w:cs="Times New Roman"/>
          <w:b/>
          <w:sz w:val="28"/>
        </w:rPr>
        <w:t xml:space="preserve"> –</w:t>
      </w:r>
      <w:r w:rsidR="00335969">
        <w:rPr>
          <w:rFonts w:ascii="Times New Roman" w:hAnsi="Times New Roman" w:cs="Times New Roman"/>
          <w:sz w:val="28"/>
        </w:rPr>
        <w:t xml:space="preserve"> </w:t>
      </w:r>
      <w:r w:rsidR="00B61A42">
        <w:rPr>
          <w:rFonts w:ascii="Times New Roman" w:hAnsi="Times New Roman" w:cs="Times New Roman"/>
          <w:b/>
          <w:color w:val="FF0000"/>
          <w:sz w:val="28"/>
        </w:rPr>
        <w:t>0</w:t>
      </w:r>
      <w:r w:rsidRPr="001009F6">
        <w:rPr>
          <w:rFonts w:ascii="Times New Roman" w:hAnsi="Times New Roman" w:cs="Times New Roman"/>
          <w:b/>
          <w:color w:val="FF0000"/>
          <w:sz w:val="28"/>
        </w:rPr>
        <w:t xml:space="preserve"> </w:t>
      </w:r>
      <w:r w:rsidR="00494605" w:rsidRPr="001009F6">
        <w:rPr>
          <w:rFonts w:ascii="Times New Roman" w:hAnsi="Times New Roman" w:cs="Times New Roman"/>
          <w:b/>
          <w:color w:val="FF0000"/>
          <w:sz w:val="28"/>
        </w:rPr>
        <w:t>%</w:t>
      </w:r>
      <w:r w:rsidR="00AC6B46" w:rsidRPr="001009F6">
        <w:rPr>
          <w:rFonts w:ascii="Times New Roman" w:hAnsi="Times New Roman" w:cs="Times New Roman"/>
          <w:b/>
          <w:color w:val="FF0000"/>
          <w:sz w:val="28"/>
        </w:rPr>
        <w:t>.</w:t>
      </w:r>
    </w:p>
    <w:p w14:paraId="62221CC2" w14:textId="77777777" w:rsidR="001009F6" w:rsidRPr="001009F6" w:rsidRDefault="001009F6" w:rsidP="001009F6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12"/>
        </w:rPr>
      </w:pPr>
    </w:p>
    <w:p w14:paraId="6E268831" w14:textId="5DA2565F" w:rsidR="006126E9" w:rsidRDefault="006126E9" w:rsidP="001009F6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b/>
          <w:sz w:val="28"/>
        </w:rPr>
      </w:pPr>
      <w:r w:rsidRPr="001009F6">
        <w:rPr>
          <w:rFonts w:ascii="Times New Roman" w:hAnsi="Times New Roman" w:cs="Times New Roman"/>
          <w:b/>
          <w:sz w:val="28"/>
        </w:rPr>
        <w:t xml:space="preserve">В рамках реализации мероприятий регионального проекта </w:t>
      </w:r>
      <w:r w:rsidR="004E674B">
        <w:rPr>
          <w:rFonts w:ascii="Times New Roman" w:hAnsi="Times New Roman" w:cs="Times New Roman"/>
          <w:b/>
          <w:sz w:val="28"/>
        </w:rPr>
        <w:t>предусмотрены</w:t>
      </w:r>
      <w:r w:rsidRPr="001009F6">
        <w:rPr>
          <w:rFonts w:ascii="Times New Roman" w:hAnsi="Times New Roman" w:cs="Times New Roman"/>
          <w:b/>
          <w:sz w:val="28"/>
        </w:rPr>
        <w:t xml:space="preserve"> следующие результаты:</w:t>
      </w:r>
    </w:p>
    <w:p w14:paraId="4C7F5899" w14:textId="77777777" w:rsidR="001009F6" w:rsidRPr="001009F6" w:rsidRDefault="001009F6" w:rsidP="001009F6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b/>
          <w:sz w:val="12"/>
        </w:rPr>
      </w:pPr>
    </w:p>
    <w:p w14:paraId="0501883C" w14:textId="0B6A1377" w:rsidR="001009F6" w:rsidRPr="00A30ACA" w:rsidRDefault="00A30ACA" w:rsidP="00A30ACA">
      <w:pPr>
        <w:pStyle w:val="aa"/>
        <w:numPr>
          <w:ilvl w:val="0"/>
          <w:numId w:val="1"/>
        </w:numPr>
        <w:spacing w:after="0" w:line="240" w:lineRule="auto"/>
        <w:ind w:left="284" w:right="-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</w:t>
      </w:r>
      <w:r w:rsidR="00312692" w:rsidRPr="00312692">
        <w:rPr>
          <w:rFonts w:ascii="Times New Roman" w:hAnsi="Times New Roman" w:cs="Times New Roman"/>
          <w:sz w:val="28"/>
        </w:rPr>
        <w:t>Физкультурно-</w:t>
      </w:r>
      <w:r w:rsidR="00312692">
        <w:rPr>
          <w:rFonts w:ascii="Times New Roman" w:hAnsi="Times New Roman" w:cs="Times New Roman"/>
          <w:sz w:val="28"/>
        </w:rPr>
        <w:t xml:space="preserve">спортивный комплекс в г.Урус-Мартан Урус-Мартановского района Чеченской </w:t>
      </w:r>
      <w:r w:rsidR="00312692" w:rsidRPr="00312692">
        <w:rPr>
          <w:rFonts w:ascii="Times New Roman" w:hAnsi="Times New Roman" w:cs="Times New Roman"/>
          <w:sz w:val="28"/>
        </w:rPr>
        <w:t>Республики</w:t>
      </w:r>
      <w:r>
        <w:rPr>
          <w:rFonts w:ascii="Times New Roman" w:hAnsi="Times New Roman" w:cs="Times New Roman"/>
          <w:sz w:val="28"/>
        </w:rPr>
        <w:t>»</w:t>
      </w:r>
      <w:r w:rsidR="00312692">
        <w:rPr>
          <w:rFonts w:ascii="Times New Roman" w:hAnsi="Times New Roman" w:cs="Times New Roman"/>
          <w:sz w:val="28"/>
        </w:rPr>
        <w:t xml:space="preserve"> </w:t>
      </w:r>
      <w:r w:rsidR="00312692" w:rsidRPr="001009F6">
        <w:rPr>
          <w:rFonts w:ascii="Times New Roman" w:hAnsi="Times New Roman" w:cs="Times New Roman"/>
          <w:sz w:val="28"/>
        </w:rPr>
        <w:t>Обща</w:t>
      </w:r>
      <w:r>
        <w:rPr>
          <w:rFonts w:ascii="Times New Roman" w:hAnsi="Times New Roman" w:cs="Times New Roman"/>
          <w:sz w:val="28"/>
        </w:rPr>
        <w:t>я сумма, предусмотренная на 2024</w:t>
      </w:r>
      <w:r w:rsidR="00312692" w:rsidRPr="001009F6">
        <w:rPr>
          <w:rFonts w:ascii="Times New Roman" w:hAnsi="Times New Roman" w:cs="Times New Roman"/>
          <w:sz w:val="28"/>
        </w:rPr>
        <w:t xml:space="preserve"> год -</w:t>
      </w:r>
      <w:r w:rsidR="00312692">
        <w:rPr>
          <w:rFonts w:ascii="Times New Roman" w:hAnsi="Times New Roman" w:cs="Times New Roman"/>
          <w:sz w:val="28"/>
        </w:rPr>
        <w:t xml:space="preserve"> </w:t>
      </w:r>
      <w:r w:rsidR="00363B6C">
        <w:rPr>
          <w:rFonts w:ascii="Times New Roman" w:hAnsi="Times New Roman" w:cs="Times New Roman"/>
          <w:b/>
          <w:color w:val="FF0000"/>
          <w:sz w:val="28"/>
        </w:rPr>
        <w:t>123,558</w:t>
      </w:r>
      <w:r w:rsidR="00312692" w:rsidRPr="00E71D32">
        <w:rPr>
          <w:rFonts w:ascii="Times New Roman" w:hAnsi="Times New Roman" w:cs="Times New Roman"/>
          <w:b/>
          <w:color w:val="FF0000"/>
          <w:sz w:val="28"/>
        </w:rPr>
        <w:t xml:space="preserve"> млн. руб.</w:t>
      </w:r>
      <w:r>
        <w:rPr>
          <w:rFonts w:ascii="Times New Roman" w:hAnsi="Times New Roman" w:cs="Times New Roman"/>
          <w:color w:val="FF0000"/>
          <w:sz w:val="28"/>
        </w:rPr>
        <w:t xml:space="preserve"> </w:t>
      </w:r>
      <w:r w:rsidR="00312692" w:rsidRPr="001009F6">
        <w:rPr>
          <w:rFonts w:ascii="Times New Roman" w:hAnsi="Times New Roman" w:cs="Times New Roman"/>
          <w:sz w:val="28"/>
        </w:rPr>
        <w:t xml:space="preserve">(ФБ – </w:t>
      </w:r>
      <w:r>
        <w:rPr>
          <w:rFonts w:ascii="Times New Roman" w:hAnsi="Times New Roman" w:cs="Times New Roman"/>
          <w:color w:val="0070C0"/>
          <w:sz w:val="28"/>
        </w:rPr>
        <w:t>122,322</w:t>
      </w:r>
      <w:r w:rsidR="00312692" w:rsidRPr="001009F6">
        <w:rPr>
          <w:rFonts w:ascii="Times New Roman" w:hAnsi="Times New Roman" w:cs="Times New Roman"/>
          <w:color w:val="0070C0"/>
          <w:sz w:val="28"/>
        </w:rPr>
        <w:t xml:space="preserve"> </w:t>
      </w:r>
      <w:r w:rsidR="00312692" w:rsidRPr="001009F6">
        <w:rPr>
          <w:rFonts w:ascii="Times New Roman" w:hAnsi="Times New Roman" w:cs="Times New Roman"/>
          <w:sz w:val="28"/>
        </w:rPr>
        <w:t xml:space="preserve">млн. руб.; РБ – </w:t>
      </w:r>
      <w:r w:rsidR="00363B6C">
        <w:rPr>
          <w:rFonts w:ascii="Times New Roman" w:hAnsi="Times New Roman" w:cs="Times New Roman"/>
          <w:color w:val="00B050"/>
          <w:sz w:val="28"/>
        </w:rPr>
        <w:t>1,236</w:t>
      </w:r>
      <w:r w:rsidR="00312692" w:rsidRPr="001009F6">
        <w:rPr>
          <w:rFonts w:ascii="Times New Roman" w:hAnsi="Times New Roman" w:cs="Times New Roman"/>
          <w:color w:val="00B050"/>
          <w:sz w:val="28"/>
        </w:rPr>
        <w:t xml:space="preserve"> </w:t>
      </w:r>
      <w:r w:rsidR="00312692" w:rsidRPr="001009F6">
        <w:rPr>
          <w:rFonts w:ascii="Times New Roman" w:hAnsi="Times New Roman" w:cs="Times New Roman"/>
          <w:sz w:val="28"/>
        </w:rPr>
        <w:t>млн. руб.). Кассовое освоение состав</w:t>
      </w:r>
      <w:r w:rsidR="00312692">
        <w:rPr>
          <w:rFonts w:ascii="Times New Roman" w:hAnsi="Times New Roman" w:cs="Times New Roman"/>
          <w:sz w:val="28"/>
        </w:rPr>
        <w:t>ляет</w:t>
      </w:r>
      <w:r w:rsidR="00312692" w:rsidRPr="001009F6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b/>
          <w:color w:val="FF0000"/>
          <w:sz w:val="28"/>
        </w:rPr>
        <w:t xml:space="preserve">0 </w:t>
      </w:r>
      <w:r w:rsidR="00312692" w:rsidRPr="00E71D32">
        <w:rPr>
          <w:rFonts w:ascii="Times New Roman" w:hAnsi="Times New Roman" w:cs="Times New Roman"/>
          <w:b/>
          <w:color w:val="FF0000"/>
          <w:sz w:val="28"/>
        </w:rPr>
        <w:t>%.</w:t>
      </w:r>
    </w:p>
    <w:p w14:paraId="7FE988E3" w14:textId="793B2097" w:rsidR="006126E9" w:rsidRPr="001009F6" w:rsidRDefault="006126E9" w:rsidP="001009F6">
      <w:pPr>
        <w:pStyle w:val="aa"/>
        <w:numPr>
          <w:ilvl w:val="0"/>
          <w:numId w:val="1"/>
        </w:numPr>
        <w:spacing w:after="0" w:line="240" w:lineRule="auto"/>
        <w:ind w:left="284" w:right="-1"/>
        <w:jc w:val="both"/>
        <w:rPr>
          <w:rFonts w:ascii="Times New Roman" w:hAnsi="Times New Roman" w:cs="Times New Roman"/>
          <w:sz w:val="28"/>
        </w:rPr>
      </w:pPr>
      <w:r w:rsidRPr="001009F6">
        <w:rPr>
          <w:rFonts w:ascii="Times New Roman" w:hAnsi="Times New Roman" w:cs="Times New Roman"/>
          <w:sz w:val="28"/>
        </w:rPr>
        <w:t xml:space="preserve">«Организациям, осуществляющим подготовку спортивного резерва для спортивных команд, в том числе спортивных сборных команд </w:t>
      </w:r>
      <w:r w:rsidR="001009F6">
        <w:rPr>
          <w:rFonts w:ascii="Times New Roman" w:hAnsi="Times New Roman" w:cs="Times New Roman"/>
          <w:sz w:val="28"/>
        </w:rPr>
        <w:t>РФ</w:t>
      </w:r>
      <w:r w:rsidRPr="001009F6">
        <w:rPr>
          <w:rFonts w:ascii="Times New Roman" w:hAnsi="Times New Roman" w:cs="Times New Roman"/>
          <w:sz w:val="28"/>
        </w:rPr>
        <w:t>, оказана государственная поддержка». Обща</w:t>
      </w:r>
      <w:r w:rsidR="000E0E46">
        <w:rPr>
          <w:rFonts w:ascii="Times New Roman" w:hAnsi="Times New Roman" w:cs="Times New Roman"/>
          <w:sz w:val="28"/>
        </w:rPr>
        <w:t>я сумма, предусмотренная на 2024</w:t>
      </w:r>
      <w:r w:rsidRPr="001009F6">
        <w:rPr>
          <w:rFonts w:ascii="Times New Roman" w:hAnsi="Times New Roman" w:cs="Times New Roman"/>
          <w:sz w:val="28"/>
        </w:rPr>
        <w:t xml:space="preserve"> год -</w:t>
      </w:r>
      <w:r w:rsidR="001009F6">
        <w:rPr>
          <w:rFonts w:ascii="Times New Roman" w:hAnsi="Times New Roman" w:cs="Times New Roman"/>
          <w:sz w:val="28"/>
        </w:rPr>
        <w:t xml:space="preserve"> </w:t>
      </w:r>
      <w:r w:rsidR="00363B6C">
        <w:rPr>
          <w:rFonts w:ascii="Times New Roman" w:hAnsi="Times New Roman" w:cs="Times New Roman"/>
          <w:b/>
          <w:color w:val="FF0000"/>
          <w:sz w:val="28"/>
        </w:rPr>
        <w:t>17,407</w:t>
      </w:r>
      <w:r w:rsidR="000E0E46">
        <w:rPr>
          <w:rFonts w:ascii="Times New Roman" w:hAnsi="Times New Roman" w:cs="Times New Roman"/>
          <w:b/>
          <w:color w:val="FF0000"/>
          <w:sz w:val="28"/>
        </w:rPr>
        <w:t xml:space="preserve"> </w:t>
      </w:r>
      <w:r w:rsidRPr="00E71D32">
        <w:rPr>
          <w:rFonts w:ascii="Times New Roman" w:hAnsi="Times New Roman" w:cs="Times New Roman"/>
          <w:b/>
          <w:color w:val="FF0000"/>
          <w:sz w:val="28"/>
        </w:rPr>
        <w:t>млн. руб.</w:t>
      </w:r>
      <w:r w:rsidRPr="001009F6">
        <w:rPr>
          <w:rFonts w:ascii="Times New Roman" w:hAnsi="Times New Roman" w:cs="Times New Roman"/>
          <w:color w:val="FF0000"/>
          <w:sz w:val="28"/>
        </w:rPr>
        <w:t xml:space="preserve"> </w:t>
      </w:r>
      <w:r w:rsidR="001009F6">
        <w:rPr>
          <w:rFonts w:ascii="Times New Roman" w:hAnsi="Times New Roman" w:cs="Times New Roman"/>
          <w:color w:val="FF0000"/>
          <w:sz w:val="28"/>
        </w:rPr>
        <w:t xml:space="preserve">                            </w:t>
      </w:r>
      <w:r w:rsidRPr="001009F6">
        <w:rPr>
          <w:rFonts w:ascii="Times New Roman" w:hAnsi="Times New Roman" w:cs="Times New Roman"/>
          <w:sz w:val="28"/>
        </w:rPr>
        <w:t xml:space="preserve">(ФБ – </w:t>
      </w:r>
      <w:r w:rsidR="00363B6C">
        <w:rPr>
          <w:rFonts w:ascii="Times New Roman" w:hAnsi="Times New Roman" w:cs="Times New Roman"/>
          <w:color w:val="0070C0"/>
          <w:sz w:val="28"/>
        </w:rPr>
        <w:t>16,537</w:t>
      </w:r>
      <w:r w:rsidRPr="001009F6">
        <w:rPr>
          <w:rFonts w:ascii="Times New Roman" w:hAnsi="Times New Roman" w:cs="Times New Roman"/>
          <w:color w:val="0070C0"/>
          <w:sz w:val="28"/>
        </w:rPr>
        <w:t xml:space="preserve"> </w:t>
      </w:r>
      <w:r w:rsidRPr="001009F6">
        <w:rPr>
          <w:rFonts w:ascii="Times New Roman" w:hAnsi="Times New Roman" w:cs="Times New Roman"/>
          <w:sz w:val="28"/>
        </w:rPr>
        <w:t xml:space="preserve">млн. руб.; РБ – </w:t>
      </w:r>
      <w:r w:rsidR="001F610E">
        <w:rPr>
          <w:rFonts w:ascii="Times New Roman" w:hAnsi="Times New Roman" w:cs="Times New Roman"/>
          <w:color w:val="00B050"/>
          <w:sz w:val="28"/>
        </w:rPr>
        <w:t>0,870</w:t>
      </w:r>
      <w:r w:rsidRPr="001009F6">
        <w:rPr>
          <w:rFonts w:ascii="Times New Roman" w:hAnsi="Times New Roman" w:cs="Times New Roman"/>
          <w:color w:val="00B050"/>
          <w:sz w:val="28"/>
        </w:rPr>
        <w:t xml:space="preserve"> </w:t>
      </w:r>
      <w:r w:rsidRPr="001009F6">
        <w:rPr>
          <w:rFonts w:ascii="Times New Roman" w:hAnsi="Times New Roman" w:cs="Times New Roman"/>
          <w:sz w:val="28"/>
        </w:rPr>
        <w:t>млн. руб.). Кассовое освоение состав</w:t>
      </w:r>
      <w:r w:rsidR="001009F6">
        <w:rPr>
          <w:rFonts w:ascii="Times New Roman" w:hAnsi="Times New Roman" w:cs="Times New Roman"/>
          <w:sz w:val="28"/>
        </w:rPr>
        <w:t>ляет</w:t>
      </w:r>
      <w:r w:rsidRPr="001009F6">
        <w:rPr>
          <w:rFonts w:ascii="Times New Roman" w:hAnsi="Times New Roman" w:cs="Times New Roman"/>
          <w:sz w:val="28"/>
        </w:rPr>
        <w:t xml:space="preserve"> </w:t>
      </w:r>
      <w:r w:rsidR="001F610E">
        <w:rPr>
          <w:rFonts w:ascii="Times New Roman" w:hAnsi="Times New Roman" w:cs="Times New Roman"/>
          <w:b/>
          <w:color w:val="FF0000"/>
          <w:sz w:val="28"/>
        </w:rPr>
        <w:t>0</w:t>
      </w:r>
      <w:r w:rsidR="00E71D32" w:rsidRPr="00E71D32">
        <w:rPr>
          <w:rFonts w:ascii="Times New Roman" w:hAnsi="Times New Roman" w:cs="Times New Roman"/>
          <w:b/>
          <w:color w:val="FF0000"/>
          <w:sz w:val="28"/>
        </w:rPr>
        <w:t xml:space="preserve"> </w:t>
      </w:r>
      <w:r w:rsidR="002C2E1F" w:rsidRPr="00E71D32">
        <w:rPr>
          <w:rFonts w:ascii="Times New Roman" w:hAnsi="Times New Roman" w:cs="Times New Roman"/>
          <w:b/>
          <w:color w:val="FF0000"/>
          <w:sz w:val="28"/>
        </w:rPr>
        <w:t>%</w:t>
      </w:r>
      <w:r w:rsidR="001009F6" w:rsidRPr="00E71D32">
        <w:rPr>
          <w:rFonts w:ascii="Times New Roman" w:hAnsi="Times New Roman" w:cs="Times New Roman"/>
          <w:b/>
          <w:color w:val="FF0000"/>
          <w:sz w:val="28"/>
        </w:rPr>
        <w:t>.</w:t>
      </w:r>
    </w:p>
    <w:p w14:paraId="1217B973" w14:textId="77777777" w:rsidR="001009F6" w:rsidRPr="001009F6" w:rsidRDefault="001009F6" w:rsidP="001009F6">
      <w:pPr>
        <w:spacing w:after="0" w:line="240" w:lineRule="auto"/>
        <w:ind w:right="-1"/>
        <w:jc w:val="both"/>
        <w:rPr>
          <w:rFonts w:ascii="Times New Roman" w:hAnsi="Times New Roman" w:cs="Times New Roman"/>
          <w:sz w:val="12"/>
        </w:rPr>
      </w:pPr>
    </w:p>
    <w:p w14:paraId="3D35578A" w14:textId="764BF5B2" w:rsidR="006126E9" w:rsidRPr="001009F6" w:rsidRDefault="006126E9" w:rsidP="001009F6">
      <w:pPr>
        <w:pStyle w:val="aa"/>
        <w:numPr>
          <w:ilvl w:val="0"/>
          <w:numId w:val="1"/>
        </w:numPr>
        <w:spacing w:after="0" w:line="240" w:lineRule="auto"/>
        <w:ind w:left="284" w:right="-1"/>
        <w:jc w:val="both"/>
        <w:rPr>
          <w:rFonts w:ascii="Times New Roman" w:hAnsi="Times New Roman" w:cs="Times New Roman"/>
          <w:sz w:val="28"/>
        </w:rPr>
      </w:pPr>
      <w:r w:rsidRPr="001009F6">
        <w:rPr>
          <w:rFonts w:ascii="Times New Roman" w:hAnsi="Times New Roman" w:cs="Times New Roman"/>
          <w:sz w:val="28"/>
        </w:rPr>
        <w:t>«В организации спортивной подготовки, в том числе спортивные школы по хоккею, поставлено новое спортивное оборудование и инвентарь».  Обща</w:t>
      </w:r>
      <w:r w:rsidR="000E0E46">
        <w:rPr>
          <w:rFonts w:ascii="Times New Roman" w:hAnsi="Times New Roman" w:cs="Times New Roman"/>
          <w:sz w:val="28"/>
        </w:rPr>
        <w:t>я сумма, предусмотренная на 2024</w:t>
      </w:r>
      <w:r w:rsidRPr="001009F6">
        <w:rPr>
          <w:rFonts w:ascii="Times New Roman" w:hAnsi="Times New Roman" w:cs="Times New Roman"/>
          <w:sz w:val="28"/>
        </w:rPr>
        <w:t xml:space="preserve"> год – </w:t>
      </w:r>
      <w:r w:rsidR="00CF5701">
        <w:rPr>
          <w:rFonts w:ascii="Times New Roman" w:hAnsi="Times New Roman" w:cs="Times New Roman"/>
          <w:b/>
          <w:color w:val="FF0000"/>
          <w:sz w:val="28"/>
        </w:rPr>
        <w:t>3</w:t>
      </w:r>
      <w:r w:rsidRPr="00E71D32">
        <w:rPr>
          <w:rFonts w:ascii="Times New Roman" w:hAnsi="Times New Roman" w:cs="Times New Roman"/>
          <w:b/>
          <w:color w:val="FF0000"/>
          <w:sz w:val="28"/>
        </w:rPr>
        <w:t>,</w:t>
      </w:r>
      <w:r w:rsidR="00363B6C">
        <w:rPr>
          <w:rFonts w:ascii="Times New Roman" w:hAnsi="Times New Roman" w:cs="Times New Roman"/>
          <w:b/>
          <w:color w:val="FF0000"/>
          <w:sz w:val="28"/>
        </w:rPr>
        <w:t>842</w:t>
      </w:r>
      <w:r w:rsidRPr="00E71D32">
        <w:rPr>
          <w:rFonts w:ascii="Times New Roman" w:hAnsi="Times New Roman" w:cs="Times New Roman"/>
          <w:b/>
          <w:color w:val="FF0000"/>
          <w:sz w:val="28"/>
        </w:rPr>
        <w:t xml:space="preserve"> млн. руб.</w:t>
      </w:r>
      <w:r w:rsidRPr="001009F6">
        <w:rPr>
          <w:rFonts w:ascii="Times New Roman" w:hAnsi="Times New Roman" w:cs="Times New Roman"/>
          <w:color w:val="FF0000"/>
          <w:sz w:val="28"/>
        </w:rPr>
        <w:t xml:space="preserve"> </w:t>
      </w:r>
      <w:r w:rsidRPr="001009F6">
        <w:rPr>
          <w:rFonts w:ascii="Times New Roman" w:hAnsi="Times New Roman" w:cs="Times New Roman"/>
          <w:sz w:val="28"/>
        </w:rPr>
        <w:t xml:space="preserve">(ФБ – </w:t>
      </w:r>
      <w:r w:rsidR="00CF5701">
        <w:rPr>
          <w:rFonts w:ascii="Times New Roman" w:hAnsi="Times New Roman" w:cs="Times New Roman"/>
          <w:color w:val="0070C0"/>
          <w:sz w:val="28"/>
        </w:rPr>
        <w:t>3,803</w:t>
      </w:r>
      <w:r w:rsidRPr="001009F6">
        <w:rPr>
          <w:rFonts w:ascii="Times New Roman" w:hAnsi="Times New Roman" w:cs="Times New Roman"/>
          <w:color w:val="0070C0"/>
          <w:sz w:val="28"/>
        </w:rPr>
        <w:t xml:space="preserve"> </w:t>
      </w:r>
      <w:r w:rsidRPr="001009F6">
        <w:rPr>
          <w:rFonts w:ascii="Times New Roman" w:hAnsi="Times New Roman" w:cs="Times New Roman"/>
          <w:sz w:val="28"/>
        </w:rPr>
        <w:t xml:space="preserve">млн. руб.; РБ – </w:t>
      </w:r>
      <w:r w:rsidR="00CF5701">
        <w:rPr>
          <w:rFonts w:ascii="Times New Roman" w:hAnsi="Times New Roman" w:cs="Times New Roman"/>
          <w:color w:val="00B050"/>
          <w:sz w:val="28"/>
        </w:rPr>
        <w:t>0,038</w:t>
      </w:r>
      <w:r w:rsidRPr="001009F6">
        <w:rPr>
          <w:rFonts w:ascii="Times New Roman" w:hAnsi="Times New Roman" w:cs="Times New Roman"/>
          <w:color w:val="00B050"/>
          <w:sz w:val="28"/>
        </w:rPr>
        <w:t xml:space="preserve"> </w:t>
      </w:r>
      <w:r w:rsidRPr="001009F6">
        <w:rPr>
          <w:rFonts w:ascii="Times New Roman" w:hAnsi="Times New Roman" w:cs="Times New Roman"/>
          <w:sz w:val="28"/>
        </w:rPr>
        <w:t>млн. руб.). Кассовое освоение состав</w:t>
      </w:r>
      <w:r w:rsidR="001009F6">
        <w:rPr>
          <w:rFonts w:ascii="Times New Roman" w:hAnsi="Times New Roman" w:cs="Times New Roman"/>
          <w:sz w:val="28"/>
        </w:rPr>
        <w:t>ляет</w:t>
      </w:r>
      <w:r w:rsidRPr="001009F6">
        <w:rPr>
          <w:rFonts w:ascii="Times New Roman" w:hAnsi="Times New Roman" w:cs="Times New Roman"/>
          <w:sz w:val="28"/>
        </w:rPr>
        <w:t xml:space="preserve"> </w:t>
      </w:r>
      <w:r w:rsidR="00D24712" w:rsidRPr="00E71D32">
        <w:rPr>
          <w:rFonts w:ascii="Times New Roman" w:hAnsi="Times New Roman" w:cs="Times New Roman"/>
          <w:b/>
          <w:color w:val="FF0000"/>
          <w:sz w:val="28"/>
        </w:rPr>
        <w:t>0</w:t>
      </w:r>
      <w:r w:rsidR="00E71D32" w:rsidRPr="00E71D32">
        <w:rPr>
          <w:rFonts w:ascii="Times New Roman" w:hAnsi="Times New Roman" w:cs="Times New Roman"/>
          <w:b/>
          <w:color w:val="FF0000"/>
          <w:sz w:val="28"/>
        </w:rPr>
        <w:t xml:space="preserve"> </w:t>
      </w:r>
      <w:r w:rsidR="00D24712" w:rsidRPr="00E71D32">
        <w:rPr>
          <w:rFonts w:ascii="Times New Roman" w:hAnsi="Times New Roman" w:cs="Times New Roman"/>
          <w:b/>
          <w:color w:val="FF0000"/>
          <w:sz w:val="28"/>
        </w:rPr>
        <w:t>%</w:t>
      </w:r>
      <w:r w:rsidR="001009F6" w:rsidRPr="00E71D32">
        <w:rPr>
          <w:rFonts w:ascii="Times New Roman" w:hAnsi="Times New Roman" w:cs="Times New Roman"/>
          <w:b/>
          <w:color w:val="FF0000"/>
          <w:sz w:val="28"/>
        </w:rPr>
        <w:t>.</w:t>
      </w:r>
    </w:p>
    <w:p w14:paraId="4300F025" w14:textId="77777777" w:rsidR="001009F6" w:rsidRPr="001009F6" w:rsidRDefault="001009F6" w:rsidP="001009F6">
      <w:pPr>
        <w:spacing w:after="0" w:line="240" w:lineRule="auto"/>
        <w:ind w:right="-1"/>
        <w:jc w:val="both"/>
        <w:rPr>
          <w:rFonts w:ascii="Times New Roman" w:hAnsi="Times New Roman" w:cs="Times New Roman"/>
          <w:sz w:val="12"/>
        </w:rPr>
      </w:pPr>
    </w:p>
    <w:p w14:paraId="7CB16A50" w14:textId="77777777" w:rsidR="001009F6" w:rsidRPr="001009F6" w:rsidRDefault="001009F6" w:rsidP="001009F6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12"/>
        </w:rPr>
      </w:pPr>
    </w:p>
    <w:p w14:paraId="470858D7" w14:textId="5B1D96F0" w:rsidR="006126E9" w:rsidRDefault="006126E9" w:rsidP="001009F6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b/>
          <w:sz w:val="28"/>
        </w:rPr>
      </w:pPr>
      <w:r w:rsidRPr="001009F6">
        <w:rPr>
          <w:rFonts w:ascii="Times New Roman" w:hAnsi="Times New Roman" w:cs="Times New Roman"/>
          <w:b/>
          <w:sz w:val="28"/>
        </w:rPr>
        <w:t xml:space="preserve"> В рамках реализации регионального проекта</w:t>
      </w:r>
      <w:r w:rsidR="0097466C">
        <w:rPr>
          <w:rFonts w:ascii="Times New Roman" w:hAnsi="Times New Roman" w:cs="Times New Roman"/>
          <w:b/>
          <w:sz w:val="28"/>
        </w:rPr>
        <w:t xml:space="preserve"> по состоянию </w:t>
      </w:r>
      <w:r w:rsidR="00363B6C">
        <w:rPr>
          <w:rFonts w:ascii="Times New Roman" w:hAnsi="Times New Roman" w:cs="Times New Roman"/>
          <w:b/>
          <w:sz w:val="28"/>
        </w:rPr>
        <w:t xml:space="preserve">на </w:t>
      </w:r>
      <w:r w:rsidR="0097466C">
        <w:rPr>
          <w:rFonts w:ascii="Times New Roman" w:hAnsi="Times New Roman" w:cs="Times New Roman"/>
          <w:b/>
          <w:sz w:val="28"/>
        </w:rPr>
        <w:t>1 февраля 2024</w:t>
      </w:r>
      <w:r w:rsidRPr="001009F6">
        <w:rPr>
          <w:rFonts w:ascii="Times New Roman" w:hAnsi="Times New Roman" w:cs="Times New Roman"/>
          <w:b/>
          <w:sz w:val="28"/>
        </w:rPr>
        <w:t xml:space="preserve"> год</w:t>
      </w:r>
      <w:r w:rsidR="0097466C">
        <w:rPr>
          <w:rFonts w:ascii="Times New Roman" w:hAnsi="Times New Roman" w:cs="Times New Roman"/>
          <w:b/>
          <w:sz w:val="28"/>
        </w:rPr>
        <w:t>а</w:t>
      </w:r>
      <w:r w:rsidRPr="001009F6">
        <w:rPr>
          <w:rFonts w:ascii="Times New Roman" w:hAnsi="Times New Roman" w:cs="Times New Roman"/>
          <w:b/>
          <w:sz w:val="28"/>
        </w:rPr>
        <w:t xml:space="preserve"> достигнуты</w:t>
      </w:r>
      <w:r w:rsidR="0097466C">
        <w:rPr>
          <w:rFonts w:ascii="Times New Roman" w:hAnsi="Times New Roman" w:cs="Times New Roman"/>
          <w:b/>
          <w:sz w:val="28"/>
        </w:rPr>
        <w:t xml:space="preserve"> </w:t>
      </w:r>
      <w:r w:rsidRPr="00E71D32">
        <w:rPr>
          <w:rFonts w:ascii="Times New Roman" w:hAnsi="Times New Roman" w:cs="Times New Roman"/>
          <w:b/>
          <w:color w:val="00B050"/>
          <w:sz w:val="28"/>
        </w:rPr>
        <w:t xml:space="preserve">2 </w:t>
      </w:r>
      <w:r w:rsidRPr="001009F6">
        <w:rPr>
          <w:rFonts w:ascii="Times New Roman" w:hAnsi="Times New Roman" w:cs="Times New Roman"/>
          <w:b/>
          <w:sz w:val="28"/>
        </w:rPr>
        <w:t>показателя:</w:t>
      </w:r>
    </w:p>
    <w:p w14:paraId="787270D2" w14:textId="77777777" w:rsidR="001009F6" w:rsidRPr="001009F6" w:rsidRDefault="001009F6" w:rsidP="001009F6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b/>
          <w:sz w:val="12"/>
        </w:rPr>
      </w:pPr>
    </w:p>
    <w:p w14:paraId="264503A7" w14:textId="3EF6DBD1" w:rsidR="006126E9" w:rsidRPr="007D0322" w:rsidRDefault="006126E9" w:rsidP="001009F6">
      <w:pPr>
        <w:pStyle w:val="aa"/>
        <w:numPr>
          <w:ilvl w:val="0"/>
          <w:numId w:val="2"/>
        </w:numPr>
        <w:spacing w:after="0" w:line="240" w:lineRule="auto"/>
        <w:ind w:left="284" w:right="-1"/>
        <w:jc w:val="both"/>
        <w:rPr>
          <w:rFonts w:ascii="Times New Roman" w:hAnsi="Times New Roman" w:cs="Times New Roman"/>
          <w:sz w:val="28"/>
        </w:rPr>
      </w:pPr>
      <w:r w:rsidRPr="007D0322">
        <w:rPr>
          <w:rFonts w:ascii="Times New Roman" w:hAnsi="Times New Roman" w:cs="Times New Roman"/>
          <w:sz w:val="28"/>
        </w:rPr>
        <w:t xml:space="preserve">«Доля граждан, систематически занимающихся физической культурой и спортом». </w:t>
      </w:r>
      <w:r w:rsidR="00E71D32" w:rsidRPr="007D0322">
        <w:rPr>
          <w:rFonts w:ascii="Times New Roman" w:hAnsi="Times New Roman" w:cs="Times New Roman"/>
          <w:sz w:val="28"/>
        </w:rPr>
        <w:t xml:space="preserve">Плановое значение </w:t>
      </w:r>
      <w:r w:rsidR="0097466C">
        <w:rPr>
          <w:rFonts w:ascii="Times New Roman" w:hAnsi="Times New Roman" w:cs="Times New Roman"/>
          <w:sz w:val="28"/>
        </w:rPr>
        <w:t>на конец 2024</w:t>
      </w:r>
      <w:r w:rsidRPr="007D0322">
        <w:rPr>
          <w:rFonts w:ascii="Times New Roman" w:hAnsi="Times New Roman" w:cs="Times New Roman"/>
          <w:sz w:val="28"/>
        </w:rPr>
        <w:t xml:space="preserve"> года – </w:t>
      </w:r>
      <w:r w:rsidR="0097466C">
        <w:rPr>
          <w:rFonts w:ascii="Times New Roman" w:hAnsi="Times New Roman" w:cs="Times New Roman"/>
          <w:b/>
          <w:color w:val="0070C0"/>
          <w:sz w:val="28"/>
        </w:rPr>
        <w:t>55,7</w:t>
      </w:r>
      <w:r w:rsidR="00E71D32" w:rsidRPr="007D0322">
        <w:rPr>
          <w:rFonts w:ascii="Times New Roman" w:hAnsi="Times New Roman" w:cs="Times New Roman"/>
          <w:b/>
          <w:color w:val="0070C0"/>
          <w:sz w:val="28"/>
        </w:rPr>
        <w:t xml:space="preserve"> </w:t>
      </w:r>
      <w:r w:rsidRPr="007D0322">
        <w:rPr>
          <w:rFonts w:ascii="Times New Roman" w:hAnsi="Times New Roman" w:cs="Times New Roman"/>
          <w:b/>
          <w:color w:val="0070C0"/>
          <w:sz w:val="28"/>
        </w:rPr>
        <w:t>%,</w:t>
      </w:r>
      <w:r w:rsidRPr="007D0322">
        <w:rPr>
          <w:rFonts w:ascii="Times New Roman" w:hAnsi="Times New Roman" w:cs="Times New Roman"/>
          <w:color w:val="0070C0"/>
          <w:sz w:val="28"/>
        </w:rPr>
        <w:t xml:space="preserve"> </w:t>
      </w:r>
      <w:r w:rsidRPr="007D0322">
        <w:rPr>
          <w:rFonts w:ascii="Times New Roman" w:hAnsi="Times New Roman" w:cs="Times New Roman"/>
          <w:sz w:val="28"/>
        </w:rPr>
        <w:t xml:space="preserve">факт </w:t>
      </w:r>
      <w:r w:rsidR="00D24712" w:rsidRPr="007D0322">
        <w:rPr>
          <w:rFonts w:ascii="Times New Roman" w:hAnsi="Times New Roman" w:cs="Times New Roman"/>
          <w:sz w:val="28"/>
        </w:rPr>
        <w:t xml:space="preserve">– </w:t>
      </w:r>
      <w:r w:rsidR="00AC6B46" w:rsidRPr="007D0322">
        <w:rPr>
          <w:rFonts w:ascii="Times New Roman" w:hAnsi="Times New Roman" w:cs="Times New Roman"/>
          <w:b/>
          <w:color w:val="FF0000"/>
          <w:sz w:val="28"/>
        </w:rPr>
        <w:t>5</w:t>
      </w:r>
      <w:r w:rsidR="00047097" w:rsidRPr="007D0322">
        <w:rPr>
          <w:rFonts w:ascii="Times New Roman" w:hAnsi="Times New Roman" w:cs="Times New Roman"/>
          <w:b/>
          <w:color w:val="FF0000"/>
          <w:sz w:val="28"/>
        </w:rPr>
        <w:t>2</w:t>
      </w:r>
      <w:r w:rsidR="00AC6B46" w:rsidRPr="007D0322">
        <w:rPr>
          <w:rFonts w:ascii="Times New Roman" w:hAnsi="Times New Roman" w:cs="Times New Roman"/>
          <w:b/>
          <w:color w:val="FF0000"/>
          <w:sz w:val="28"/>
        </w:rPr>
        <w:t>,</w:t>
      </w:r>
      <w:r w:rsidR="00B84098" w:rsidRPr="007D0322">
        <w:rPr>
          <w:rFonts w:ascii="Times New Roman" w:hAnsi="Times New Roman" w:cs="Times New Roman"/>
          <w:b/>
          <w:color w:val="FF0000"/>
          <w:sz w:val="28"/>
        </w:rPr>
        <w:t>4</w:t>
      </w:r>
      <w:r w:rsidR="00E71D32" w:rsidRPr="007D0322">
        <w:rPr>
          <w:rFonts w:ascii="Times New Roman" w:hAnsi="Times New Roman" w:cs="Times New Roman"/>
          <w:b/>
          <w:color w:val="FF0000"/>
          <w:sz w:val="28"/>
        </w:rPr>
        <w:t xml:space="preserve"> </w:t>
      </w:r>
      <w:r w:rsidR="00D24712" w:rsidRPr="007D0322">
        <w:rPr>
          <w:rFonts w:ascii="Times New Roman" w:hAnsi="Times New Roman" w:cs="Times New Roman"/>
          <w:b/>
          <w:color w:val="FF0000"/>
          <w:sz w:val="28"/>
        </w:rPr>
        <w:t>%</w:t>
      </w:r>
      <w:r w:rsidR="00D24712" w:rsidRPr="007D0322">
        <w:rPr>
          <w:rFonts w:ascii="Times New Roman" w:hAnsi="Times New Roman" w:cs="Times New Roman"/>
          <w:color w:val="FF0000"/>
          <w:sz w:val="28"/>
        </w:rPr>
        <w:t xml:space="preserve"> </w:t>
      </w:r>
      <w:r w:rsidRPr="007D0322">
        <w:rPr>
          <w:rFonts w:ascii="Times New Roman" w:hAnsi="Times New Roman" w:cs="Times New Roman"/>
          <w:sz w:val="28"/>
        </w:rPr>
        <w:t>(оперативные данные);</w:t>
      </w:r>
    </w:p>
    <w:p w14:paraId="2F4818B0" w14:textId="77777777" w:rsidR="001009F6" w:rsidRPr="007D0322" w:rsidRDefault="001009F6" w:rsidP="001009F6">
      <w:pPr>
        <w:spacing w:after="0" w:line="240" w:lineRule="auto"/>
        <w:ind w:left="-76" w:right="-1"/>
        <w:jc w:val="both"/>
        <w:rPr>
          <w:rFonts w:ascii="Times New Roman" w:hAnsi="Times New Roman" w:cs="Times New Roman"/>
          <w:sz w:val="12"/>
        </w:rPr>
      </w:pPr>
    </w:p>
    <w:p w14:paraId="3B5EF6C2" w14:textId="228E1E59" w:rsidR="00E71D32" w:rsidRPr="00F60A22" w:rsidRDefault="006126E9" w:rsidP="00F60A22">
      <w:pPr>
        <w:pStyle w:val="aa"/>
        <w:numPr>
          <w:ilvl w:val="0"/>
          <w:numId w:val="2"/>
        </w:numPr>
        <w:spacing w:after="0" w:line="240" w:lineRule="auto"/>
        <w:ind w:left="284" w:right="-1"/>
        <w:jc w:val="both"/>
        <w:rPr>
          <w:rFonts w:ascii="Times New Roman" w:hAnsi="Times New Roman" w:cs="Times New Roman"/>
          <w:sz w:val="28"/>
        </w:rPr>
      </w:pPr>
      <w:r w:rsidRPr="007D0322">
        <w:rPr>
          <w:rFonts w:ascii="Times New Roman" w:hAnsi="Times New Roman" w:cs="Times New Roman"/>
          <w:sz w:val="28"/>
        </w:rPr>
        <w:t>«Уровень обеспеченности граждан спортивными сооружениями исходя из единовременной пропускной способности».</w:t>
      </w:r>
      <w:r w:rsidR="00E71D32" w:rsidRPr="007D0322">
        <w:rPr>
          <w:rFonts w:ascii="Times New Roman" w:hAnsi="Times New Roman" w:cs="Times New Roman"/>
          <w:sz w:val="28"/>
        </w:rPr>
        <w:t xml:space="preserve"> </w:t>
      </w:r>
      <w:r w:rsidR="0097466C">
        <w:rPr>
          <w:rFonts w:ascii="Times New Roman" w:hAnsi="Times New Roman" w:cs="Times New Roman"/>
          <w:sz w:val="28"/>
        </w:rPr>
        <w:t>Плановое значение на конец 2024</w:t>
      </w:r>
      <w:r w:rsidRPr="007D0322">
        <w:rPr>
          <w:rFonts w:ascii="Times New Roman" w:hAnsi="Times New Roman" w:cs="Times New Roman"/>
          <w:sz w:val="28"/>
        </w:rPr>
        <w:t xml:space="preserve"> года – </w:t>
      </w:r>
      <w:r w:rsidR="0097466C">
        <w:rPr>
          <w:rFonts w:ascii="Times New Roman" w:hAnsi="Times New Roman" w:cs="Times New Roman"/>
          <w:b/>
          <w:color w:val="0070C0"/>
          <w:sz w:val="28"/>
        </w:rPr>
        <w:t>62,1</w:t>
      </w:r>
      <w:r w:rsidR="00E71D32" w:rsidRPr="007D0322">
        <w:rPr>
          <w:rFonts w:ascii="Times New Roman" w:hAnsi="Times New Roman" w:cs="Times New Roman"/>
          <w:b/>
          <w:color w:val="0070C0"/>
          <w:sz w:val="28"/>
        </w:rPr>
        <w:t xml:space="preserve"> </w:t>
      </w:r>
      <w:r w:rsidRPr="007D0322">
        <w:rPr>
          <w:rFonts w:ascii="Times New Roman" w:hAnsi="Times New Roman" w:cs="Times New Roman"/>
          <w:b/>
          <w:color w:val="0070C0"/>
          <w:sz w:val="28"/>
        </w:rPr>
        <w:t>%</w:t>
      </w:r>
      <w:r w:rsidRPr="007D0322">
        <w:rPr>
          <w:rFonts w:ascii="Times New Roman" w:hAnsi="Times New Roman" w:cs="Times New Roman"/>
          <w:sz w:val="28"/>
        </w:rPr>
        <w:t>, факт</w:t>
      </w:r>
      <w:r w:rsidR="00E71D32" w:rsidRPr="007D0322">
        <w:rPr>
          <w:rFonts w:ascii="Times New Roman" w:hAnsi="Times New Roman" w:cs="Times New Roman"/>
          <w:sz w:val="28"/>
        </w:rPr>
        <w:t xml:space="preserve"> </w:t>
      </w:r>
      <w:r w:rsidRPr="007D0322">
        <w:rPr>
          <w:rFonts w:ascii="Times New Roman" w:hAnsi="Times New Roman" w:cs="Times New Roman"/>
          <w:sz w:val="28"/>
        </w:rPr>
        <w:t xml:space="preserve">– </w:t>
      </w:r>
      <w:r w:rsidR="00B84098" w:rsidRPr="007D0322">
        <w:rPr>
          <w:rFonts w:ascii="Times New Roman" w:hAnsi="Times New Roman" w:cs="Times New Roman"/>
          <w:b/>
          <w:color w:val="FF0000"/>
          <w:sz w:val="28"/>
          <w:shd w:val="clear" w:color="auto" w:fill="FFFFFF" w:themeFill="background1"/>
        </w:rPr>
        <w:t>58</w:t>
      </w:r>
      <w:r w:rsidR="00E71D32" w:rsidRPr="007D0322">
        <w:rPr>
          <w:rFonts w:ascii="Times New Roman" w:hAnsi="Times New Roman" w:cs="Times New Roman"/>
          <w:b/>
          <w:color w:val="FF0000"/>
          <w:sz w:val="28"/>
          <w:shd w:val="clear" w:color="auto" w:fill="FFFFFF" w:themeFill="background1"/>
        </w:rPr>
        <w:t xml:space="preserve"> </w:t>
      </w:r>
      <w:r w:rsidRPr="007D0322">
        <w:rPr>
          <w:rFonts w:ascii="Times New Roman" w:hAnsi="Times New Roman" w:cs="Times New Roman"/>
          <w:b/>
          <w:color w:val="FF0000"/>
          <w:sz w:val="28"/>
          <w:shd w:val="clear" w:color="auto" w:fill="FFFFFF" w:themeFill="background1"/>
        </w:rPr>
        <w:t>%</w:t>
      </w:r>
      <w:r w:rsidRPr="007D0322">
        <w:rPr>
          <w:rFonts w:ascii="Times New Roman" w:hAnsi="Times New Roman" w:cs="Times New Roman"/>
          <w:color w:val="FF0000"/>
          <w:sz w:val="28"/>
        </w:rPr>
        <w:t xml:space="preserve"> </w:t>
      </w:r>
      <w:r w:rsidRPr="007D0322">
        <w:rPr>
          <w:rFonts w:ascii="Times New Roman" w:hAnsi="Times New Roman" w:cs="Times New Roman"/>
          <w:sz w:val="28"/>
        </w:rPr>
        <w:t>(оперативные данные).</w:t>
      </w:r>
    </w:p>
    <w:p w14:paraId="2EE83FA9" w14:textId="77777777" w:rsidR="00F406E3" w:rsidRDefault="00F406E3" w:rsidP="001009F6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</w:rPr>
      </w:pPr>
    </w:p>
    <w:p w14:paraId="500D92B6" w14:textId="064E743C" w:rsidR="00AA68FF" w:rsidRDefault="00C334C2" w:rsidP="00E71D32">
      <w:pPr>
        <w:tabs>
          <w:tab w:val="left" w:pos="2410"/>
          <w:tab w:val="left" w:pos="7020"/>
        </w:tabs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color w:val="7030A0"/>
          <w:spacing w:val="-8"/>
          <w:sz w:val="28"/>
          <w:szCs w:val="28"/>
          <w:shd w:val="clear" w:color="auto" w:fill="FFFFFF"/>
          <w:lang w:eastAsia="zh-CN"/>
        </w:rPr>
      </w:pPr>
      <w:r>
        <w:rPr>
          <w:rFonts w:ascii="Times New Roman" w:eastAsia="Times New Roman" w:hAnsi="Times New Roman" w:cs="Times New Roman"/>
          <w:b/>
          <w:color w:val="7030A0"/>
          <w:spacing w:val="-8"/>
          <w:sz w:val="28"/>
          <w:szCs w:val="28"/>
          <w:shd w:val="clear" w:color="auto" w:fill="FFFFFF"/>
          <w:lang w:eastAsia="zh-CN"/>
        </w:rPr>
        <w:t>Р</w:t>
      </w:r>
      <w:r w:rsidRPr="00E71D32">
        <w:rPr>
          <w:rFonts w:ascii="Times New Roman" w:eastAsia="Times New Roman" w:hAnsi="Times New Roman" w:cs="Times New Roman"/>
          <w:b/>
          <w:color w:val="7030A0"/>
          <w:spacing w:val="-8"/>
          <w:sz w:val="28"/>
          <w:szCs w:val="28"/>
          <w:shd w:val="clear" w:color="auto" w:fill="FFFFFF"/>
          <w:lang w:eastAsia="zh-CN"/>
        </w:rPr>
        <w:t>егиональн</w:t>
      </w:r>
      <w:r>
        <w:rPr>
          <w:rFonts w:ascii="Times New Roman" w:eastAsia="Times New Roman" w:hAnsi="Times New Roman" w:cs="Times New Roman"/>
          <w:b/>
          <w:color w:val="7030A0"/>
          <w:spacing w:val="-8"/>
          <w:sz w:val="28"/>
          <w:szCs w:val="28"/>
          <w:shd w:val="clear" w:color="auto" w:fill="FFFFFF"/>
          <w:lang w:eastAsia="zh-CN"/>
        </w:rPr>
        <w:t>ый</w:t>
      </w:r>
      <w:r w:rsidR="00363B6C">
        <w:rPr>
          <w:rFonts w:ascii="Times New Roman" w:eastAsia="Times New Roman" w:hAnsi="Times New Roman" w:cs="Times New Roman"/>
          <w:b/>
          <w:color w:val="7030A0"/>
          <w:spacing w:val="-8"/>
          <w:sz w:val="28"/>
          <w:szCs w:val="28"/>
          <w:shd w:val="clear" w:color="auto" w:fill="FFFFFF"/>
          <w:lang w:eastAsia="zh-CN"/>
        </w:rPr>
        <w:t xml:space="preserve"> проект «С</w:t>
      </w:r>
      <w:r w:rsidRPr="00E71D32">
        <w:rPr>
          <w:rFonts w:ascii="Times New Roman" w:eastAsia="Times New Roman" w:hAnsi="Times New Roman" w:cs="Times New Roman"/>
          <w:b/>
          <w:color w:val="7030A0"/>
          <w:spacing w:val="-8"/>
          <w:sz w:val="28"/>
          <w:szCs w:val="28"/>
          <w:shd w:val="clear" w:color="auto" w:fill="FFFFFF"/>
          <w:lang w:eastAsia="zh-CN"/>
        </w:rPr>
        <w:t>оциальная акти</w:t>
      </w:r>
      <w:r w:rsidR="00363B6C">
        <w:rPr>
          <w:rFonts w:ascii="Times New Roman" w:eastAsia="Times New Roman" w:hAnsi="Times New Roman" w:cs="Times New Roman"/>
          <w:b/>
          <w:color w:val="7030A0"/>
          <w:spacing w:val="-8"/>
          <w:sz w:val="28"/>
          <w:szCs w:val="28"/>
          <w:shd w:val="clear" w:color="auto" w:fill="FFFFFF"/>
          <w:lang w:eastAsia="zh-CN"/>
        </w:rPr>
        <w:t>вность» национального проекта «О</w:t>
      </w:r>
      <w:r w:rsidRPr="00E71D32">
        <w:rPr>
          <w:rFonts w:ascii="Times New Roman" w:eastAsia="Times New Roman" w:hAnsi="Times New Roman" w:cs="Times New Roman"/>
          <w:b/>
          <w:color w:val="7030A0"/>
          <w:spacing w:val="-8"/>
          <w:sz w:val="28"/>
          <w:szCs w:val="28"/>
          <w:shd w:val="clear" w:color="auto" w:fill="FFFFFF"/>
          <w:lang w:eastAsia="zh-CN"/>
        </w:rPr>
        <w:t xml:space="preserve">бразование» </w:t>
      </w:r>
    </w:p>
    <w:p w14:paraId="201CA856" w14:textId="26560C47" w:rsidR="00F406E3" w:rsidRPr="00335969" w:rsidRDefault="00F406E3" w:rsidP="00F406E3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</w:rPr>
      </w:pPr>
      <w:r w:rsidRPr="00E71D32">
        <w:rPr>
          <w:rFonts w:ascii="Times New Roman" w:hAnsi="Times New Roman" w:cs="Times New Roman"/>
          <w:sz w:val="28"/>
        </w:rPr>
        <w:t>Н</w:t>
      </w:r>
      <w:r>
        <w:rPr>
          <w:rFonts w:ascii="Times New Roman" w:hAnsi="Times New Roman" w:cs="Times New Roman"/>
          <w:sz w:val="28"/>
        </w:rPr>
        <w:t>а 2024</w:t>
      </w:r>
      <w:r w:rsidRPr="00E71D32">
        <w:rPr>
          <w:rFonts w:ascii="Times New Roman" w:hAnsi="Times New Roman" w:cs="Times New Roman"/>
          <w:sz w:val="28"/>
        </w:rPr>
        <w:t xml:space="preserve"> год предусмотрены –</w:t>
      </w:r>
      <w:r w:rsidRPr="001009F6"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b/>
          <w:color w:val="FF0000"/>
          <w:sz w:val="28"/>
        </w:rPr>
        <w:t>9</w:t>
      </w:r>
      <w:r w:rsidRPr="001009F6">
        <w:rPr>
          <w:rFonts w:ascii="Times New Roman" w:hAnsi="Times New Roman" w:cs="Times New Roman"/>
          <w:b/>
          <w:color w:val="FF0000"/>
          <w:sz w:val="28"/>
        </w:rPr>
        <w:t>,</w:t>
      </w:r>
      <w:r>
        <w:rPr>
          <w:rFonts w:ascii="Times New Roman" w:hAnsi="Times New Roman" w:cs="Times New Roman"/>
          <w:b/>
          <w:color w:val="FF0000"/>
          <w:sz w:val="28"/>
        </w:rPr>
        <w:t>260</w:t>
      </w:r>
      <w:r w:rsidRPr="001009F6">
        <w:rPr>
          <w:rFonts w:ascii="Times New Roman" w:hAnsi="Times New Roman" w:cs="Times New Roman"/>
          <w:b/>
          <w:color w:val="FF0000"/>
          <w:sz w:val="28"/>
        </w:rPr>
        <w:t xml:space="preserve"> млн. руб.</w:t>
      </w:r>
      <w:r w:rsidRPr="001009F6">
        <w:rPr>
          <w:rFonts w:ascii="Times New Roman" w:hAnsi="Times New Roman" w:cs="Times New Roman"/>
          <w:b/>
          <w:sz w:val="28"/>
        </w:rPr>
        <w:t xml:space="preserve"> </w:t>
      </w:r>
      <w:r w:rsidRPr="00335969">
        <w:rPr>
          <w:rFonts w:ascii="Times New Roman" w:hAnsi="Times New Roman" w:cs="Times New Roman"/>
          <w:sz w:val="28"/>
        </w:rPr>
        <w:t xml:space="preserve">(ФБ – </w:t>
      </w:r>
      <w:r>
        <w:rPr>
          <w:rFonts w:ascii="Times New Roman" w:hAnsi="Times New Roman" w:cs="Times New Roman"/>
          <w:color w:val="0070C0"/>
          <w:sz w:val="28"/>
        </w:rPr>
        <w:t>9</w:t>
      </w:r>
      <w:r w:rsidRPr="00335969">
        <w:rPr>
          <w:rFonts w:ascii="Times New Roman" w:hAnsi="Times New Roman" w:cs="Times New Roman"/>
          <w:color w:val="0070C0"/>
          <w:sz w:val="28"/>
        </w:rPr>
        <w:t>,</w:t>
      </w:r>
      <w:r>
        <w:rPr>
          <w:rFonts w:ascii="Times New Roman" w:hAnsi="Times New Roman" w:cs="Times New Roman"/>
          <w:color w:val="0070C0"/>
          <w:sz w:val="28"/>
        </w:rPr>
        <w:t>167</w:t>
      </w:r>
      <w:r w:rsidRPr="00335969">
        <w:rPr>
          <w:rFonts w:ascii="Times New Roman" w:hAnsi="Times New Roman" w:cs="Times New Roman"/>
          <w:color w:val="FF0000"/>
          <w:sz w:val="28"/>
        </w:rPr>
        <w:t xml:space="preserve"> </w:t>
      </w:r>
      <w:r w:rsidRPr="00335969">
        <w:rPr>
          <w:rFonts w:ascii="Times New Roman" w:hAnsi="Times New Roman" w:cs="Times New Roman"/>
          <w:sz w:val="28"/>
        </w:rPr>
        <w:t>млн. руб.;</w:t>
      </w:r>
      <w:r>
        <w:rPr>
          <w:rFonts w:ascii="Times New Roman" w:hAnsi="Times New Roman" w:cs="Times New Roman"/>
          <w:sz w:val="28"/>
        </w:rPr>
        <w:t xml:space="preserve"> </w:t>
      </w:r>
      <w:r w:rsidRPr="00335969">
        <w:rPr>
          <w:rFonts w:ascii="Times New Roman" w:hAnsi="Times New Roman" w:cs="Times New Roman"/>
          <w:sz w:val="28"/>
        </w:rPr>
        <w:t xml:space="preserve">РБ – </w:t>
      </w:r>
      <w:r>
        <w:rPr>
          <w:rFonts w:ascii="Times New Roman" w:hAnsi="Times New Roman" w:cs="Times New Roman"/>
          <w:color w:val="00B050"/>
          <w:sz w:val="28"/>
        </w:rPr>
        <w:t>0</w:t>
      </w:r>
      <w:r w:rsidRPr="00335969">
        <w:rPr>
          <w:rFonts w:ascii="Times New Roman" w:hAnsi="Times New Roman" w:cs="Times New Roman"/>
          <w:color w:val="00B050"/>
          <w:sz w:val="28"/>
        </w:rPr>
        <w:t>,</w:t>
      </w:r>
      <w:r w:rsidR="00CA2361">
        <w:rPr>
          <w:rFonts w:ascii="Times New Roman" w:hAnsi="Times New Roman" w:cs="Times New Roman"/>
          <w:color w:val="00B050"/>
          <w:sz w:val="28"/>
        </w:rPr>
        <w:t>093</w:t>
      </w:r>
      <w:r w:rsidRPr="00335969">
        <w:rPr>
          <w:rFonts w:ascii="Times New Roman" w:hAnsi="Times New Roman" w:cs="Times New Roman"/>
          <w:color w:val="00B050"/>
          <w:sz w:val="28"/>
        </w:rPr>
        <w:t xml:space="preserve"> </w:t>
      </w:r>
      <w:r w:rsidRPr="00335969">
        <w:rPr>
          <w:rFonts w:ascii="Times New Roman" w:hAnsi="Times New Roman" w:cs="Times New Roman"/>
          <w:sz w:val="28"/>
        </w:rPr>
        <w:t>млн. руб.).</w:t>
      </w:r>
      <w:r>
        <w:rPr>
          <w:rFonts w:ascii="Times New Roman" w:hAnsi="Times New Roman" w:cs="Times New Roman"/>
          <w:sz w:val="28"/>
        </w:rPr>
        <w:t xml:space="preserve"> </w:t>
      </w:r>
      <w:r w:rsidRPr="00E71D32">
        <w:rPr>
          <w:rFonts w:ascii="Times New Roman" w:hAnsi="Times New Roman" w:cs="Times New Roman"/>
          <w:sz w:val="28"/>
        </w:rPr>
        <w:t xml:space="preserve">Кассовое </w:t>
      </w:r>
      <w:r>
        <w:rPr>
          <w:rFonts w:ascii="Times New Roman" w:hAnsi="Times New Roman" w:cs="Times New Roman"/>
          <w:sz w:val="28"/>
        </w:rPr>
        <w:t>осво</w:t>
      </w:r>
      <w:r w:rsidRPr="00E71D32">
        <w:rPr>
          <w:rFonts w:ascii="Times New Roman" w:hAnsi="Times New Roman" w:cs="Times New Roman"/>
          <w:sz w:val="28"/>
        </w:rPr>
        <w:t>ение</w:t>
      </w:r>
      <w:r w:rsidRPr="001009F6">
        <w:rPr>
          <w:rFonts w:ascii="Times New Roman" w:hAnsi="Times New Roman" w:cs="Times New Roman"/>
          <w:b/>
          <w:sz w:val="28"/>
        </w:rPr>
        <w:t xml:space="preserve"> –</w:t>
      </w:r>
      <w:r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b/>
          <w:color w:val="FF0000"/>
          <w:sz w:val="28"/>
        </w:rPr>
        <w:t>0</w:t>
      </w:r>
      <w:r w:rsidRPr="001009F6">
        <w:rPr>
          <w:rFonts w:ascii="Times New Roman" w:hAnsi="Times New Roman" w:cs="Times New Roman"/>
          <w:b/>
          <w:color w:val="FF0000"/>
          <w:sz w:val="28"/>
        </w:rPr>
        <w:t xml:space="preserve"> %.</w:t>
      </w:r>
    </w:p>
    <w:p w14:paraId="4F9D0B9E" w14:textId="77777777" w:rsidR="00F406E3" w:rsidRDefault="00F406E3" w:rsidP="00E71D32">
      <w:pPr>
        <w:tabs>
          <w:tab w:val="left" w:pos="2410"/>
          <w:tab w:val="left" w:pos="7020"/>
        </w:tabs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color w:val="7030A0"/>
          <w:spacing w:val="-8"/>
          <w:sz w:val="28"/>
          <w:szCs w:val="28"/>
          <w:shd w:val="clear" w:color="auto" w:fill="FFFFFF"/>
          <w:lang w:eastAsia="zh-CN"/>
        </w:rPr>
      </w:pPr>
    </w:p>
    <w:p w14:paraId="11523A0D" w14:textId="7E44604F" w:rsidR="00F406E3" w:rsidRDefault="00F406E3" w:rsidP="00F406E3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b/>
          <w:sz w:val="28"/>
        </w:rPr>
      </w:pPr>
      <w:r w:rsidRPr="001009F6">
        <w:rPr>
          <w:rFonts w:ascii="Times New Roman" w:hAnsi="Times New Roman" w:cs="Times New Roman"/>
          <w:b/>
          <w:sz w:val="28"/>
        </w:rPr>
        <w:lastRenderedPageBreak/>
        <w:t xml:space="preserve">В рамках реализации мероприятий регионального проекта </w:t>
      </w:r>
      <w:r w:rsidR="00E76A0F">
        <w:rPr>
          <w:rFonts w:ascii="Times New Roman" w:hAnsi="Times New Roman" w:cs="Times New Roman"/>
          <w:b/>
          <w:sz w:val="28"/>
        </w:rPr>
        <w:t>предусмотрен следующий показатель</w:t>
      </w:r>
      <w:r w:rsidRPr="001009F6">
        <w:rPr>
          <w:rFonts w:ascii="Times New Roman" w:hAnsi="Times New Roman" w:cs="Times New Roman"/>
          <w:b/>
          <w:sz w:val="28"/>
        </w:rPr>
        <w:t>:</w:t>
      </w:r>
    </w:p>
    <w:p w14:paraId="7CE4BC2B" w14:textId="412F02EA" w:rsidR="006E4977" w:rsidRDefault="00F406E3" w:rsidP="00F60A22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  <w:r w:rsidR="00A358F7">
        <w:rPr>
          <w:rFonts w:ascii="Times New Roman" w:hAnsi="Times New Roman" w:cs="Times New Roman"/>
          <w:sz w:val="28"/>
        </w:rPr>
        <w:t>«</w:t>
      </w:r>
      <w:r w:rsidR="00A358F7" w:rsidRPr="00A358F7">
        <w:rPr>
          <w:rFonts w:ascii="Times New Roman" w:hAnsi="Times New Roman" w:cs="Times New Roman"/>
          <w:sz w:val="28"/>
        </w:rPr>
        <w:t>Доля граждан, вовлеченных центрами</w:t>
      </w:r>
      <w:r w:rsidR="00A358F7">
        <w:rPr>
          <w:rFonts w:ascii="Times New Roman" w:hAnsi="Times New Roman" w:cs="Times New Roman"/>
          <w:sz w:val="28"/>
        </w:rPr>
        <w:t xml:space="preserve"> </w:t>
      </w:r>
      <w:r w:rsidR="00A358F7" w:rsidRPr="00A358F7">
        <w:rPr>
          <w:rFonts w:ascii="Times New Roman" w:hAnsi="Times New Roman" w:cs="Times New Roman"/>
          <w:sz w:val="28"/>
        </w:rPr>
        <w:t>(сообществами, объединениями) поддержки</w:t>
      </w:r>
      <w:r w:rsidR="00A358F7">
        <w:rPr>
          <w:rFonts w:ascii="Times New Roman" w:hAnsi="Times New Roman" w:cs="Times New Roman"/>
          <w:sz w:val="28"/>
        </w:rPr>
        <w:t xml:space="preserve"> </w:t>
      </w:r>
      <w:r w:rsidR="00A358F7" w:rsidRPr="00A358F7">
        <w:rPr>
          <w:rFonts w:ascii="Times New Roman" w:hAnsi="Times New Roman" w:cs="Times New Roman"/>
          <w:sz w:val="28"/>
        </w:rPr>
        <w:t>добровольчества (волонтерства) на базе</w:t>
      </w:r>
      <w:r w:rsidR="00A358F7">
        <w:rPr>
          <w:rFonts w:ascii="Times New Roman" w:hAnsi="Times New Roman" w:cs="Times New Roman"/>
          <w:sz w:val="28"/>
        </w:rPr>
        <w:t xml:space="preserve"> </w:t>
      </w:r>
      <w:r w:rsidR="00A358F7" w:rsidRPr="00A358F7">
        <w:rPr>
          <w:rFonts w:ascii="Times New Roman" w:hAnsi="Times New Roman" w:cs="Times New Roman"/>
          <w:sz w:val="28"/>
        </w:rPr>
        <w:t>образовательных организаций,</w:t>
      </w:r>
      <w:r w:rsidR="00A358F7">
        <w:rPr>
          <w:rFonts w:ascii="Times New Roman" w:hAnsi="Times New Roman" w:cs="Times New Roman"/>
          <w:sz w:val="28"/>
        </w:rPr>
        <w:t xml:space="preserve"> </w:t>
      </w:r>
      <w:r w:rsidR="00A358F7" w:rsidRPr="00A358F7">
        <w:rPr>
          <w:rFonts w:ascii="Times New Roman" w:hAnsi="Times New Roman" w:cs="Times New Roman"/>
          <w:sz w:val="28"/>
        </w:rPr>
        <w:t>некоммерческих организаций,</w:t>
      </w:r>
      <w:r w:rsidR="00A358F7">
        <w:rPr>
          <w:rFonts w:ascii="Times New Roman" w:hAnsi="Times New Roman" w:cs="Times New Roman"/>
          <w:sz w:val="28"/>
        </w:rPr>
        <w:t xml:space="preserve"> </w:t>
      </w:r>
      <w:r w:rsidR="00A358F7" w:rsidRPr="00A358F7">
        <w:rPr>
          <w:rFonts w:ascii="Times New Roman" w:hAnsi="Times New Roman" w:cs="Times New Roman"/>
          <w:sz w:val="28"/>
        </w:rPr>
        <w:t>государственных и муниципальных</w:t>
      </w:r>
      <w:r w:rsidR="00A358F7">
        <w:rPr>
          <w:rFonts w:ascii="Times New Roman" w:hAnsi="Times New Roman" w:cs="Times New Roman"/>
          <w:sz w:val="28"/>
        </w:rPr>
        <w:t xml:space="preserve"> </w:t>
      </w:r>
      <w:r w:rsidR="00A358F7" w:rsidRPr="00A358F7">
        <w:rPr>
          <w:rFonts w:ascii="Times New Roman" w:hAnsi="Times New Roman" w:cs="Times New Roman"/>
          <w:sz w:val="28"/>
        </w:rPr>
        <w:t>учреждений в добровольческую</w:t>
      </w:r>
      <w:r w:rsidR="00A358F7">
        <w:rPr>
          <w:rFonts w:ascii="Times New Roman" w:hAnsi="Times New Roman" w:cs="Times New Roman"/>
          <w:sz w:val="28"/>
        </w:rPr>
        <w:t xml:space="preserve"> </w:t>
      </w:r>
      <w:r w:rsidR="00A358F7" w:rsidRPr="00A358F7">
        <w:rPr>
          <w:rFonts w:ascii="Times New Roman" w:hAnsi="Times New Roman" w:cs="Times New Roman"/>
          <w:sz w:val="28"/>
        </w:rPr>
        <w:t>(волонтерскую) деятельность</w:t>
      </w:r>
      <w:r w:rsidRPr="00F406E3">
        <w:rPr>
          <w:rFonts w:ascii="Times New Roman" w:hAnsi="Times New Roman" w:cs="Times New Roman"/>
          <w:b/>
          <w:sz w:val="28"/>
        </w:rPr>
        <w:t>»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Pr="007D0322">
        <w:rPr>
          <w:rFonts w:ascii="Times New Roman" w:hAnsi="Times New Roman" w:cs="Times New Roman"/>
          <w:sz w:val="28"/>
        </w:rPr>
        <w:t xml:space="preserve">Плановое значение </w:t>
      </w:r>
      <w:r>
        <w:rPr>
          <w:rFonts w:ascii="Times New Roman" w:hAnsi="Times New Roman" w:cs="Times New Roman"/>
          <w:sz w:val="28"/>
        </w:rPr>
        <w:t>на конец 2024</w:t>
      </w:r>
      <w:r w:rsidRPr="007D0322">
        <w:rPr>
          <w:rFonts w:ascii="Times New Roman" w:hAnsi="Times New Roman" w:cs="Times New Roman"/>
          <w:sz w:val="28"/>
        </w:rPr>
        <w:t xml:space="preserve"> года – </w:t>
      </w:r>
      <w:r>
        <w:rPr>
          <w:rFonts w:ascii="Times New Roman" w:hAnsi="Times New Roman" w:cs="Times New Roman"/>
          <w:b/>
          <w:color w:val="0070C0"/>
          <w:sz w:val="28"/>
        </w:rPr>
        <w:t>18,9</w:t>
      </w:r>
      <w:r w:rsidRPr="007D0322">
        <w:rPr>
          <w:rFonts w:ascii="Times New Roman" w:hAnsi="Times New Roman" w:cs="Times New Roman"/>
          <w:b/>
          <w:color w:val="0070C0"/>
          <w:sz w:val="28"/>
        </w:rPr>
        <w:t xml:space="preserve"> %,</w:t>
      </w:r>
      <w:r w:rsidRPr="007D0322">
        <w:rPr>
          <w:rFonts w:ascii="Times New Roman" w:hAnsi="Times New Roman" w:cs="Times New Roman"/>
          <w:color w:val="0070C0"/>
          <w:sz w:val="28"/>
        </w:rPr>
        <w:t xml:space="preserve"> </w:t>
      </w:r>
      <w:r w:rsidRPr="007D0322">
        <w:rPr>
          <w:rFonts w:ascii="Times New Roman" w:hAnsi="Times New Roman" w:cs="Times New Roman"/>
          <w:sz w:val="28"/>
        </w:rPr>
        <w:t>факт</w:t>
      </w:r>
      <w:r w:rsidR="006E4977">
        <w:rPr>
          <w:rFonts w:ascii="Times New Roman" w:hAnsi="Times New Roman" w:cs="Times New Roman"/>
          <w:sz w:val="28"/>
        </w:rPr>
        <w:t xml:space="preserve"> по состоянию 1 февраля 2024 года</w:t>
      </w:r>
      <w:r w:rsidRPr="007D0322">
        <w:rPr>
          <w:rFonts w:ascii="Times New Roman" w:hAnsi="Times New Roman" w:cs="Times New Roman"/>
          <w:sz w:val="28"/>
        </w:rPr>
        <w:t xml:space="preserve"> – </w:t>
      </w:r>
      <w:r>
        <w:rPr>
          <w:rFonts w:ascii="Times New Roman" w:hAnsi="Times New Roman" w:cs="Times New Roman"/>
          <w:b/>
          <w:color w:val="FF0000"/>
          <w:sz w:val="28"/>
        </w:rPr>
        <w:t>0</w:t>
      </w:r>
      <w:r w:rsidRPr="007D0322">
        <w:rPr>
          <w:rFonts w:ascii="Times New Roman" w:hAnsi="Times New Roman" w:cs="Times New Roman"/>
          <w:b/>
          <w:color w:val="FF0000"/>
          <w:sz w:val="28"/>
        </w:rPr>
        <w:t>,</w:t>
      </w:r>
      <w:r>
        <w:rPr>
          <w:rFonts w:ascii="Times New Roman" w:hAnsi="Times New Roman" w:cs="Times New Roman"/>
          <w:b/>
          <w:color w:val="FF0000"/>
          <w:sz w:val="28"/>
        </w:rPr>
        <w:t>7</w:t>
      </w:r>
      <w:r w:rsidRPr="007D0322">
        <w:rPr>
          <w:rFonts w:ascii="Times New Roman" w:hAnsi="Times New Roman" w:cs="Times New Roman"/>
          <w:b/>
          <w:color w:val="FF0000"/>
          <w:sz w:val="28"/>
        </w:rPr>
        <w:t xml:space="preserve"> %</w:t>
      </w:r>
      <w:r w:rsidRPr="007D0322">
        <w:rPr>
          <w:rFonts w:ascii="Times New Roman" w:hAnsi="Times New Roman" w:cs="Times New Roman"/>
          <w:color w:val="FF0000"/>
          <w:sz w:val="28"/>
        </w:rPr>
        <w:t xml:space="preserve"> </w:t>
      </w:r>
      <w:r w:rsidRPr="007D0322">
        <w:rPr>
          <w:rFonts w:ascii="Times New Roman" w:hAnsi="Times New Roman" w:cs="Times New Roman"/>
          <w:sz w:val="28"/>
        </w:rPr>
        <w:t>(оперативные данные);</w:t>
      </w:r>
    </w:p>
    <w:p w14:paraId="202FBED9" w14:textId="77777777" w:rsidR="00E76A0F" w:rsidRDefault="00E76A0F" w:rsidP="00F60A22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</w:rPr>
      </w:pPr>
    </w:p>
    <w:p w14:paraId="54250FAE" w14:textId="1DBB76B2" w:rsidR="00E76A0F" w:rsidRPr="00E76A0F" w:rsidRDefault="00E76A0F" w:rsidP="00E76A0F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b/>
          <w:sz w:val="28"/>
        </w:rPr>
      </w:pPr>
      <w:r w:rsidRPr="00E76A0F">
        <w:rPr>
          <w:rFonts w:ascii="Times New Roman" w:hAnsi="Times New Roman" w:cs="Times New Roman"/>
          <w:b/>
          <w:sz w:val="28"/>
        </w:rPr>
        <w:t>В рамках реализации мероприятий регионального проекта предусмотрены следующие результаты:</w:t>
      </w:r>
    </w:p>
    <w:p w14:paraId="3C1C2C17" w14:textId="64E28250" w:rsidR="006E4977" w:rsidRDefault="006E4977" w:rsidP="006E4977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</w:t>
      </w:r>
      <w:r w:rsidRPr="006E4977">
        <w:rPr>
          <w:rFonts w:ascii="Times New Roman" w:hAnsi="Times New Roman" w:cs="Times New Roman"/>
          <w:sz w:val="28"/>
        </w:rPr>
        <w:t xml:space="preserve">Реализованы практики поддержки добровольчества (волонтерства) по итогам проведения ежегодного конкурса по предоставлению субсидии субъектам Российской Федерации на реализацию практик поддержки и развития добровольчества (волонтерства) </w:t>
      </w:r>
      <w:r>
        <w:rPr>
          <w:rFonts w:ascii="Times New Roman" w:hAnsi="Times New Roman" w:cs="Times New Roman"/>
          <w:sz w:val="28"/>
        </w:rPr>
        <w:t>«Регион добрых дел» Реализация данного показателя планируется на конец 2024 года.</w:t>
      </w:r>
    </w:p>
    <w:p w14:paraId="0D2E7638" w14:textId="47145131" w:rsidR="00E71D32" w:rsidRDefault="006E4977" w:rsidP="006E4977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</w:t>
      </w:r>
      <w:r w:rsidRPr="006E4977">
        <w:rPr>
          <w:rFonts w:ascii="Times New Roman" w:hAnsi="Times New Roman" w:cs="Times New Roman"/>
          <w:sz w:val="28"/>
        </w:rPr>
        <w:t>В целях популяризации</w:t>
      </w:r>
      <w:r>
        <w:rPr>
          <w:rFonts w:ascii="Times New Roman" w:hAnsi="Times New Roman" w:cs="Times New Roman"/>
          <w:sz w:val="28"/>
        </w:rPr>
        <w:t xml:space="preserve"> </w:t>
      </w:r>
      <w:r w:rsidRPr="006E4977">
        <w:rPr>
          <w:rFonts w:ascii="Times New Roman" w:hAnsi="Times New Roman" w:cs="Times New Roman"/>
          <w:sz w:val="28"/>
        </w:rPr>
        <w:t>добровольчества (волонтерства)</w:t>
      </w:r>
      <w:r>
        <w:rPr>
          <w:rFonts w:ascii="Times New Roman" w:hAnsi="Times New Roman" w:cs="Times New Roman"/>
          <w:sz w:val="28"/>
        </w:rPr>
        <w:t xml:space="preserve"> </w:t>
      </w:r>
      <w:r w:rsidRPr="006E4977">
        <w:rPr>
          <w:rFonts w:ascii="Times New Roman" w:hAnsi="Times New Roman" w:cs="Times New Roman"/>
          <w:sz w:val="28"/>
        </w:rPr>
        <w:t>проведена информационная и</w:t>
      </w:r>
      <w:r>
        <w:rPr>
          <w:rFonts w:ascii="Times New Roman" w:hAnsi="Times New Roman" w:cs="Times New Roman"/>
          <w:sz w:val="28"/>
        </w:rPr>
        <w:t xml:space="preserve"> </w:t>
      </w:r>
      <w:r w:rsidRPr="006E4977">
        <w:rPr>
          <w:rFonts w:ascii="Times New Roman" w:hAnsi="Times New Roman" w:cs="Times New Roman"/>
          <w:sz w:val="28"/>
        </w:rPr>
        <w:t>рекламная кампания, в том числе</w:t>
      </w:r>
      <w:r>
        <w:rPr>
          <w:rFonts w:ascii="Times New Roman" w:hAnsi="Times New Roman" w:cs="Times New Roman"/>
          <w:sz w:val="28"/>
        </w:rPr>
        <w:t xml:space="preserve"> </w:t>
      </w:r>
      <w:r w:rsidRPr="006E4977">
        <w:rPr>
          <w:rFonts w:ascii="Times New Roman" w:hAnsi="Times New Roman" w:cs="Times New Roman"/>
          <w:sz w:val="28"/>
        </w:rPr>
        <w:t>размещены рекламные ролики на ТВ</w:t>
      </w:r>
      <w:r>
        <w:rPr>
          <w:rFonts w:ascii="Times New Roman" w:hAnsi="Times New Roman" w:cs="Times New Roman"/>
          <w:sz w:val="28"/>
        </w:rPr>
        <w:t xml:space="preserve"> </w:t>
      </w:r>
      <w:r w:rsidRPr="006E4977">
        <w:rPr>
          <w:rFonts w:ascii="Times New Roman" w:hAnsi="Times New Roman" w:cs="Times New Roman"/>
          <w:sz w:val="28"/>
        </w:rPr>
        <w:t>и в информационно-</w:t>
      </w:r>
      <w:r>
        <w:rPr>
          <w:rFonts w:ascii="Times New Roman" w:hAnsi="Times New Roman" w:cs="Times New Roman"/>
          <w:sz w:val="28"/>
        </w:rPr>
        <w:t xml:space="preserve"> </w:t>
      </w:r>
      <w:r w:rsidRPr="006E4977">
        <w:rPr>
          <w:rFonts w:ascii="Times New Roman" w:hAnsi="Times New Roman" w:cs="Times New Roman"/>
          <w:sz w:val="28"/>
        </w:rPr>
        <w:t>телекоммуникационной сети</w:t>
      </w:r>
      <w:r>
        <w:rPr>
          <w:rFonts w:ascii="Times New Roman" w:hAnsi="Times New Roman" w:cs="Times New Roman"/>
          <w:sz w:val="28"/>
        </w:rPr>
        <w:t xml:space="preserve"> «Интернет» </w:t>
      </w:r>
      <w:r w:rsidRPr="007D0322">
        <w:rPr>
          <w:rFonts w:ascii="Times New Roman" w:hAnsi="Times New Roman" w:cs="Times New Roman"/>
          <w:sz w:val="28"/>
        </w:rPr>
        <w:t xml:space="preserve">Плановое значение </w:t>
      </w:r>
      <w:r>
        <w:rPr>
          <w:rFonts w:ascii="Times New Roman" w:hAnsi="Times New Roman" w:cs="Times New Roman"/>
          <w:sz w:val="28"/>
        </w:rPr>
        <w:t>на конец 2024</w:t>
      </w:r>
      <w:r w:rsidRPr="007D0322">
        <w:rPr>
          <w:rFonts w:ascii="Times New Roman" w:hAnsi="Times New Roman" w:cs="Times New Roman"/>
          <w:sz w:val="28"/>
        </w:rPr>
        <w:t xml:space="preserve"> года – </w:t>
      </w:r>
      <w:r w:rsidR="00C91691">
        <w:rPr>
          <w:rFonts w:ascii="Times New Roman" w:hAnsi="Times New Roman" w:cs="Times New Roman"/>
          <w:sz w:val="28"/>
        </w:rPr>
        <w:t>49 600</w:t>
      </w:r>
      <w:bookmarkStart w:id="0" w:name="_GoBack"/>
      <w:bookmarkEnd w:id="0"/>
      <w:r w:rsidR="001017D5">
        <w:rPr>
          <w:rFonts w:ascii="Times New Roman" w:hAnsi="Times New Roman" w:cs="Times New Roman"/>
          <w:sz w:val="28"/>
        </w:rPr>
        <w:t xml:space="preserve"> еди</w:t>
      </w:r>
      <w:r w:rsidR="008F6045">
        <w:rPr>
          <w:rFonts w:ascii="Times New Roman" w:hAnsi="Times New Roman" w:cs="Times New Roman"/>
          <w:sz w:val="28"/>
        </w:rPr>
        <w:t>ниц. Реализация данного показателя планируется на</w:t>
      </w:r>
      <w:r w:rsidR="00E76A0F">
        <w:rPr>
          <w:rFonts w:ascii="Times New Roman" w:hAnsi="Times New Roman" w:cs="Times New Roman"/>
          <w:sz w:val="28"/>
        </w:rPr>
        <w:t xml:space="preserve"> конец 2024 года.</w:t>
      </w:r>
    </w:p>
    <w:p w14:paraId="1C6157C4" w14:textId="4E285720" w:rsidR="001017D5" w:rsidRDefault="001017D5" w:rsidP="001017D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</w:t>
      </w:r>
      <w:r w:rsidRPr="001017D5">
        <w:rPr>
          <w:rFonts w:ascii="Times New Roman" w:hAnsi="Times New Roman" w:cs="Times New Roman"/>
          <w:sz w:val="28"/>
        </w:rPr>
        <w:t>О</w:t>
      </w:r>
      <w:r>
        <w:rPr>
          <w:rFonts w:ascii="Times New Roman" w:hAnsi="Times New Roman" w:cs="Times New Roman"/>
          <w:sz w:val="28"/>
        </w:rPr>
        <w:t xml:space="preserve">существлены мероприятия с целью </w:t>
      </w:r>
      <w:r w:rsidRPr="001017D5">
        <w:rPr>
          <w:rFonts w:ascii="Times New Roman" w:hAnsi="Times New Roman" w:cs="Times New Roman"/>
          <w:sz w:val="28"/>
        </w:rPr>
        <w:t>прохождения координаторами</w:t>
      </w:r>
      <w:r>
        <w:rPr>
          <w:rFonts w:ascii="Times New Roman" w:hAnsi="Times New Roman" w:cs="Times New Roman"/>
          <w:sz w:val="28"/>
        </w:rPr>
        <w:t xml:space="preserve"> </w:t>
      </w:r>
      <w:r w:rsidRPr="001017D5">
        <w:rPr>
          <w:rFonts w:ascii="Times New Roman" w:hAnsi="Times New Roman" w:cs="Times New Roman"/>
          <w:sz w:val="28"/>
        </w:rPr>
        <w:t>добровольцев (волонтеров) курсов</w:t>
      </w:r>
      <w:r>
        <w:rPr>
          <w:rFonts w:ascii="Times New Roman" w:hAnsi="Times New Roman" w:cs="Times New Roman"/>
          <w:sz w:val="28"/>
        </w:rPr>
        <w:t xml:space="preserve"> </w:t>
      </w:r>
      <w:r w:rsidRPr="001017D5">
        <w:rPr>
          <w:rFonts w:ascii="Times New Roman" w:hAnsi="Times New Roman" w:cs="Times New Roman"/>
          <w:sz w:val="28"/>
        </w:rPr>
        <w:t>(лекций, программ) по работе в сфере</w:t>
      </w:r>
      <w:r>
        <w:rPr>
          <w:rFonts w:ascii="Times New Roman" w:hAnsi="Times New Roman" w:cs="Times New Roman"/>
          <w:sz w:val="28"/>
        </w:rPr>
        <w:t xml:space="preserve"> </w:t>
      </w:r>
      <w:r w:rsidRPr="001017D5">
        <w:rPr>
          <w:rFonts w:ascii="Times New Roman" w:hAnsi="Times New Roman" w:cs="Times New Roman"/>
          <w:sz w:val="28"/>
        </w:rPr>
        <w:t>добровольчества (волонтерства) и</w:t>
      </w:r>
      <w:r>
        <w:rPr>
          <w:rFonts w:ascii="Times New Roman" w:hAnsi="Times New Roman" w:cs="Times New Roman"/>
          <w:sz w:val="28"/>
        </w:rPr>
        <w:t xml:space="preserve"> </w:t>
      </w:r>
      <w:r w:rsidRPr="001017D5">
        <w:rPr>
          <w:rFonts w:ascii="Times New Roman" w:hAnsi="Times New Roman" w:cs="Times New Roman"/>
          <w:sz w:val="28"/>
        </w:rPr>
        <w:t>технологиям работы с добровольцами</w:t>
      </w:r>
      <w:r>
        <w:rPr>
          <w:rFonts w:ascii="Times New Roman" w:hAnsi="Times New Roman" w:cs="Times New Roman"/>
          <w:sz w:val="28"/>
        </w:rPr>
        <w:t xml:space="preserve"> </w:t>
      </w:r>
      <w:r w:rsidRPr="001017D5">
        <w:rPr>
          <w:rFonts w:ascii="Times New Roman" w:hAnsi="Times New Roman" w:cs="Times New Roman"/>
          <w:sz w:val="28"/>
        </w:rPr>
        <w:t>(волонтерами) на базе центров</w:t>
      </w:r>
      <w:r>
        <w:rPr>
          <w:rFonts w:ascii="Times New Roman" w:hAnsi="Times New Roman" w:cs="Times New Roman"/>
          <w:sz w:val="28"/>
        </w:rPr>
        <w:t xml:space="preserve"> </w:t>
      </w:r>
      <w:r w:rsidRPr="001017D5">
        <w:rPr>
          <w:rFonts w:ascii="Times New Roman" w:hAnsi="Times New Roman" w:cs="Times New Roman"/>
          <w:sz w:val="28"/>
        </w:rPr>
        <w:t>поддержки добровольчества</w:t>
      </w:r>
      <w:r>
        <w:rPr>
          <w:rFonts w:ascii="Times New Roman" w:hAnsi="Times New Roman" w:cs="Times New Roman"/>
          <w:sz w:val="28"/>
        </w:rPr>
        <w:t xml:space="preserve"> </w:t>
      </w:r>
      <w:r w:rsidRPr="001017D5">
        <w:rPr>
          <w:rFonts w:ascii="Times New Roman" w:hAnsi="Times New Roman" w:cs="Times New Roman"/>
          <w:sz w:val="28"/>
        </w:rPr>
        <w:t>(волонтерства), НКО,</w:t>
      </w:r>
      <w:r>
        <w:rPr>
          <w:rFonts w:ascii="Times New Roman" w:hAnsi="Times New Roman" w:cs="Times New Roman"/>
          <w:sz w:val="28"/>
        </w:rPr>
        <w:t xml:space="preserve"> </w:t>
      </w:r>
      <w:r w:rsidRPr="001017D5">
        <w:rPr>
          <w:rFonts w:ascii="Times New Roman" w:hAnsi="Times New Roman" w:cs="Times New Roman"/>
          <w:sz w:val="28"/>
        </w:rPr>
        <w:t>образовательных организаций и иных</w:t>
      </w:r>
      <w:r>
        <w:rPr>
          <w:rFonts w:ascii="Times New Roman" w:hAnsi="Times New Roman" w:cs="Times New Roman"/>
          <w:sz w:val="28"/>
        </w:rPr>
        <w:t xml:space="preserve"> </w:t>
      </w:r>
      <w:r w:rsidRPr="001017D5">
        <w:rPr>
          <w:rFonts w:ascii="Times New Roman" w:hAnsi="Times New Roman" w:cs="Times New Roman"/>
          <w:sz w:val="28"/>
        </w:rPr>
        <w:t>учреждений, осуществляющих</w:t>
      </w:r>
      <w:r>
        <w:rPr>
          <w:rFonts w:ascii="Times New Roman" w:hAnsi="Times New Roman" w:cs="Times New Roman"/>
          <w:sz w:val="28"/>
        </w:rPr>
        <w:t xml:space="preserve"> </w:t>
      </w:r>
      <w:r w:rsidRPr="001017D5">
        <w:rPr>
          <w:rFonts w:ascii="Times New Roman" w:hAnsi="Times New Roman" w:cs="Times New Roman"/>
          <w:sz w:val="28"/>
        </w:rPr>
        <w:t>деятельность в сфере</w:t>
      </w:r>
      <w:r>
        <w:rPr>
          <w:rFonts w:ascii="Times New Roman" w:hAnsi="Times New Roman" w:cs="Times New Roman"/>
          <w:sz w:val="28"/>
        </w:rPr>
        <w:t xml:space="preserve"> </w:t>
      </w:r>
      <w:r w:rsidRPr="001017D5">
        <w:rPr>
          <w:rFonts w:ascii="Times New Roman" w:hAnsi="Times New Roman" w:cs="Times New Roman"/>
          <w:sz w:val="28"/>
        </w:rPr>
        <w:t>добровольчества (волонтерства)</w:t>
      </w:r>
      <w:r>
        <w:rPr>
          <w:rFonts w:ascii="Times New Roman" w:hAnsi="Times New Roman" w:cs="Times New Roman"/>
          <w:sz w:val="28"/>
        </w:rPr>
        <w:t xml:space="preserve">» </w:t>
      </w:r>
      <w:r w:rsidRPr="007D0322">
        <w:rPr>
          <w:rFonts w:ascii="Times New Roman" w:hAnsi="Times New Roman" w:cs="Times New Roman"/>
          <w:sz w:val="28"/>
        </w:rPr>
        <w:t xml:space="preserve">Плановое значение </w:t>
      </w:r>
      <w:r>
        <w:rPr>
          <w:rFonts w:ascii="Times New Roman" w:hAnsi="Times New Roman" w:cs="Times New Roman"/>
          <w:sz w:val="28"/>
        </w:rPr>
        <w:t>на конец 2024</w:t>
      </w:r>
      <w:r w:rsidRPr="007D0322">
        <w:rPr>
          <w:rFonts w:ascii="Times New Roman" w:hAnsi="Times New Roman" w:cs="Times New Roman"/>
          <w:sz w:val="28"/>
        </w:rPr>
        <w:t xml:space="preserve"> года –</w:t>
      </w:r>
      <w:r>
        <w:rPr>
          <w:rFonts w:ascii="Times New Roman" w:hAnsi="Times New Roman" w:cs="Times New Roman"/>
          <w:sz w:val="28"/>
        </w:rPr>
        <w:t xml:space="preserve"> </w:t>
      </w:r>
      <w:r w:rsidRPr="001017D5">
        <w:rPr>
          <w:rFonts w:ascii="Times New Roman" w:hAnsi="Times New Roman" w:cs="Times New Roman"/>
          <w:sz w:val="28"/>
        </w:rPr>
        <w:t>476</w:t>
      </w:r>
      <w:r>
        <w:rPr>
          <w:rFonts w:ascii="Times New Roman" w:hAnsi="Times New Roman" w:cs="Times New Roman"/>
          <w:sz w:val="28"/>
        </w:rPr>
        <w:t xml:space="preserve"> единиц. Реализация данного показателя планируется на конец 2024 года.</w:t>
      </w:r>
    </w:p>
    <w:p w14:paraId="38B18757" w14:textId="77777777" w:rsidR="00AA68FF" w:rsidRPr="00C334C2" w:rsidRDefault="00AA68FF" w:rsidP="008F6045">
      <w:pPr>
        <w:spacing w:after="0" w:line="240" w:lineRule="auto"/>
        <w:ind w:right="-1"/>
        <w:jc w:val="both"/>
        <w:rPr>
          <w:rFonts w:ascii="Times New Roman" w:hAnsi="Times New Roman" w:cs="Times New Roman"/>
          <w:sz w:val="16"/>
        </w:rPr>
      </w:pPr>
    </w:p>
    <w:p w14:paraId="1693509E" w14:textId="1DB6495D" w:rsidR="00AA68FF" w:rsidRPr="00E71D32" w:rsidRDefault="00AA68FF" w:rsidP="00E71D32">
      <w:pPr>
        <w:tabs>
          <w:tab w:val="left" w:pos="567"/>
        </w:tabs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color w:val="7030A0"/>
          <w:sz w:val="28"/>
          <w:szCs w:val="28"/>
          <w:lang w:eastAsia="zh-CN"/>
        </w:rPr>
      </w:pPr>
      <w:r w:rsidRPr="00E71D32">
        <w:rPr>
          <w:rFonts w:ascii="Times New Roman" w:eastAsia="Times New Roman" w:hAnsi="Times New Roman" w:cs="Times New Roman"/>
          <w:b/>
          <w:color w:val="7030A0"/>
          <w:sz w:val="28"/>
          <w:szCs w:val="28"/>
          <w:lang w:eastAsia="zh-CN"/>
        </w:rPr>
        <w:t xml:space="preserve">Региональный проект «Развитие системы поддержки молодежи </w:t>
      </w:r>
      <w:r w:rsidR="00E71D32">
        <w:rPr>
          <w:rFonts w:ascii="Times New Roman" w:eastAsia="Times New Roman" w:hAnsi="Times New Roman" w:cs="Times New Roman"/>
          <w:b/>
          <w:color w:val="7030A0"/>
          <w:sz w:val="28"/>
          <w:szCs w:val="28"/>
          <w:lang w:eastAsia="zh-CN"/>
        </w:rPr>
        <w:t xml:space="preserve">        </w:t>
      </w:r>
      <w:r w:rsidR="001017D5">
        <w:rPr>
          <w:rFonts w:ascii="Times New Roman" w:eastAsia="Times New Roman" w:hAnsi="Times New Roman" w:cs="Times New Roman"/>
          <w:b/>
          <w:color w:val="7030A0"/>
          <w:sz w:val="28"/>
          <w:szCs w:val="28"/>
          <w:lang w:eastAsia="zh-CN"/>
        </w:rPr>
        <w:t xml:space="preserve">         </w:t>
      </w:r>
      <w:r w:rsidRPr="00E71D32">
        <w:rPr>
          <w:rFonts w:ascii="Times New Roman" w:eastAsia="Times New Roman" w:hAnsi="Times New Roman" w:cs="Times New Roman"/>
          <w:b/>
          <w:color w:val="7030A0"/>
          <w:sz w:val="28"/>
          <w:szCs w:val="28"/>
          <w:lang w:eastAsia="zh-CN"/>
        </w:rPr>
        <w:t>(«Молодежь России»)»</w:t>
      </w:r>
    </w:p>
    <w:p w14:paraId="2C8878E5" w14:textId="77777777" w:rsidR="00AA68FF" w:rsidRPr="00C334C2" w:rsidRDefault="00AA68FF" w:rsidP="00335969">
      <w:pPr>
        <w:tabs>
          <w:tab w:val="left" w:pos="567"/>
        </w:tabs>
        <w:suppressAutoHyphens/>
        <w:spacing w:after="0" w:line="240" w:lineRule="auto"/>
        <w:ind w:right="-1"/>
        <w:rPr>
          <w:rFonts w:ascii="Times New Roman" w:eastAsia="Times New Roman" w:hAnsi="Times New Roman" w:cs="Times New Roman"/>
          <w:b/>
          <w:color w:val="00000A"/>
          <w:sz w:val="16"/>
          <w:szCs w:val="28"/>
          <w:lang w:eastAsia="zh-CN"/>
        </w:rPr>
      </w:pPr>
    </w:p>
    <w:p w14:paraId="2A2B2ED1" w14:textId="063CCA91" w:rsidR="00C334C2" w:rsidRPr="000D1AEC" w:rsidRDefault="00AA68FF" w:rsidP="000D1AEC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</w:rPr>
      </w:pPr>
      <w:r w:rsidRPr="00D678C4">
        <w:rPr>
          <w:rFonts w:ascii="Times New Roman" w:hAnsi="Times New Roman" w:cs="Times New Roman"/>
          <w:sz w:val="28"/>
        </w:rPr>
        <w:t>В рамках реализации регионального проекта запланирован</w:t>
      </w:r>
      <w:r>
        <w:rPr>
          <w:rFonts w:ascii="Times New Roman" w:hAnsi="Times New Roman" w:cs="Times New Roman"/>
          <w:sz w:val="28"/>
        </w:rPr>
        <w:t>о</w:t>
      </w:r>
      <w:r w:rsidRPr="00D678C4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участие                           </w:t>
      </w:r>
      <w:r w:rsidR="00C334C2">
        <w:rPr>
          <w:rFonts w:ascii="Times New Roman" w:hAnsi="Times New Roman" w:cs="Times New Roman"/>
          <w:sz w:val="28"/>
        </w:rPr>
        <w:t xml:space="preserve">            </w:t>
      </w:r>
      <w:r>
        <w:rPr>
          <w:rFonts w:ascii="Times New Roman" w:hAnsi="Times New Roman" w:cs="Times New Roman"/>
          <w:sz w:val="28"/>
        </w:rPr>
        <w:t xml:space="preserve"> </w:t>
      </w:r>
      <w:r w:rsidR="0031717D" w:rsidRPr="00C334C2">
        <w:rPr>
          <w:rFonts w:ascii="Times New Roman" w:hAnsi="Times New Roman" w:cs="Times New Roman"/>
          <w:b/>
          <w:color w:val="0070C0"/>
          <w:sz w:val="28"/>
        </w:rPr>
        <w:t>7</w:t>
      </w:r>
      <w:r w:rsidRPr="00C334C2">
        <w:rPr>
          <w:rFonts w:ascii="Times New Roman" w:hAnsi="Times New Roman" w:cs="Times New Roman"/>
          <w:b/>
          <w:color w:val="0070C0"/>
          <w:sz w:val="28"/>
        </w:rPr>
        <w:t xml:space="preserve"> </w:t>
      </w:r>
      <w:r w:rsidRPr="00E66BAB">
        <w:rPr>
          <w:rFonts w:ascii="Times New Roman" w:hAnsi="Times New Roman" w:cs="Times New Roman"/>
          <w:sz w:val="28"/>
        </w:rPr>
        <w:t>представител</w:t>
      </w:r>
      <w:r>
        <w:rPr>
          <w:rFonts w:ascii="Times New Roman" w:hAnsi="Times New Roman" w:cs="Times New Roman"/>
          <w:sz w:val="28"/>
        </w:rPr>
        <w:t>ей</w:t>
      </w:r>
      <w:r w:rsidRPr="00E66BAB">
        <w:rPr>
          <w:rFonts w:ascii="Times New Roman" w:hAnsi="Times New Roman" w:cs="Times New Roman"/>
          <w:sz w:val="28"/>
        </w:rPr>
        <w:t xml:space="preserve"> </w:t>
      </w:r>
      <w:r w:rsidR="00C334C2">
        <w:rPr>
          <w:rFonts w:ascii="Times New Roman" w:hAnsi="Times New Roman" w:cs="Times New Roman"/>
          <w:sz w:val="28"/>
        </w:rPr>
        <w:t>ЧР</w:t>
      </w:r>
      <w:r w:rsidRPr="00E66BAB">
        <w:rPr>
          <w:rFonts w:ascii="Times New Roman" w:hAnsi="Times New Roman" w:cs="Times New Roman"/>
          <w:sz w:val="28"/>
        </w:rPr>
        <w:t xml:space="preserve"> в Форуме молодых деятелей</w:t>
      </w:r>
      <w:r>
        <w:rPr>
          <w:rFonts w:ascii="Times New Roman" w:hAnsi="Times New Roman" w:cs="Times New Roman"/>
          <w:sz w:val="28"/>
        </w:rPr>
        <w:t xml:space="preserve"> культуры и искусства «Таврида». </w:t>
      </w:r>
    </w:p>
    <w:p w14:paraId="368BF5AC" w14:textId="2553B812" w:rsidR="00AA68FF" w:rsidRDefault="00AA68FF" w:rsidP="001009F6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Ф</w:t>
      </w:r>
      <w:r w:rsidRPr="00FF3A44">
        <w:rPr>
          <w:rFonts w:ascii="Times New Roman" w:hAnsi="Times New Roman" w:cs="Times New Roman"/>
          <w:sz w:val="28"/>
        </w:rPr>
        <w:t>инансировани</w:t>
      </w:r>
      <w:r>
        <w:rPr>
          <w:rFonts w:ascii="Times New Roman" w:hAnsi="Times New Roman" w:cs="Times New Roman"/>
          <w:sz w:val="28"/>
        </w:rPr>
        <w:t>е</w:t>
      </w:r>
      <w:r w:rsidRPr="00FF3A44">
        <w:rPr>
          <w:rFonts w:ascii="Times New Roman" w:hAnsi="Times New Roman" w:cs="Times New Roman"/>
          <w:sz w:val="28"/>
        </w:rPr>
        <w:t xml:space="preserve"> регионального проекта на 202</w:t>
      </w:r>
      <w:r w:rsidR="005741C7">
        <w:rPr>
          <w:rFonts w:ascii="Times New Roman" w:hAnsi="Times New Roman" w:cs="Times New Roman"/>
          <w:sz w:val="28"/>
        </w:rPr>
        <w:t>4</w:t>
      </w:r>
      <w:r w:rsidRPr="00FF3A44">
        <w:rPr>
          <w:rFonts w:ascii="Times New Roman" w:hAnsi="Times New Roman" w:cs="Times New Roman"/>
          <w:sz w:val="28"/>
        </w:rPr>
        <w:t xml:space="preserve"> год </w:t>
      </w:r>
      <w:r>
        <w:rPr>
          <w:rFonts w:ascii="Times New Roman" w:hAnsi="Times New Roman" w:cs="Times New Roman"/>
          <w:sz w:val="28"/>
        </w:rPr>
        <w:t>не предусмотрено.</w:t>
      </w:r>
    </w:p>
    <w:p w14:paraId="0E06A555" w14:textId="4BB19DB7" w:rsidR="00AA68FF" w:rsidRPr="00C334C2" w:rsidRDefault="00AA68FF" w:rsidP="001009F6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16"/>
        </w:rPr>
      </w:pPr>
    </w:p>
    <w:p w14:paraId="04B34DB2" w14:textId="55A4B31E" w:rsidR="00AD5084" w:rsidRPr="00C334C2" w:rsidRDefault="00C334C2" w:rsidP="00C334C2">
      <w:pPr>
        <w:tabs>
          <w:tab w:val="left" w:pos="2410"/>
          <w:tab w:val="left" w:pos="7020"/>
        </w:tabs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color w:val="7030A0"/>
          <w:spacing w:val="-8"/>
          <w:sz w:val="28"/>
          <w:szCs w:val="28"/>
          <w:shd w:val="clear" w:color="auto" w:fill="FFFFFF"/>
          <w:lang w:eastAsia="zh-CN"/>
        </w:rPr>
      </w:pPr>
      <w:r>
        <w:rPr>
          <w:rFonts w:ascii="Times New Roman" w:eastAsia="Times New Roman" w:hAnsi="Times New Roman" w:cs="Times New Roman"/>
          <w:b/>
          <w:color w:val="7030A0"/>
          <w:sz w:val="28"/>
          <w:szCs w:val="28"/>
          <w:lang w:eastAsia="ru-RU"/>
        </w:rPr>
        <w:t>Ф</w:t>
      </w:r>
      <w:r w:rsidR="00AD5084" w:rsidRPr="00C334C2">
        <w:rPr>
          <w:rFonts w:ascii="Times New Roman" w:eastAsia="Times New Roman" w:hAnsi="Times New Roman" w:cs="Times New Roman"/>
          <w:b/>
          <w:color w:val="7030A0"/>
          <w:sz w:val="28"/>
          <w:szCs w:val="28"/>
          <w:lang w:eastAsia="ru-RU"/>
        </w:rPr>
        <w:t>едеральн</w:t>
      </w:r>
      <w:r>
        <w:rPr>
          <w:rFonts w:ascii="Times New Roman" w:eastAsia="Times New Roman" w:hAnsi="Times New Roman" w:cs="Times New Roman"/>
          <w:b/>
          <w:color w:val="7030A0"/>
          <w:sz w:val="28"/>
          <w:szCs w:val="28"/>
          <w:lang w:eastAsia="ru-RU"/>
        </w:rPr>
        <w:t>ый</w:t>
      </w:r>
      <w:r w:rsidR="00AD5084" w:rsidRPr="00C334C2">
        <w:rPr>
          <w:rFonts w:ascii="Times New Roman" w:eastAsia="Times New Roman" w:hAnsi="Times New Roman" w:cs="Times New Roman"/>
          <w:b/>
          <w:color w:val="7030A0"/>
          <w:sz w:val="28"/>
          <w:szCs w:val="28"/>
          <w:lang w:eastAsia="ru-RU"/>
        </w:rPr>
        <w:t xml:space="preserve"> проект </w:t>
      </w:r>
      <w:r w:rsidR="00AD5084" w:rsidRPr="00C334C2">
        <w:rPr>
          <w:rFonts w:ascii="Times New Roman" w:eastAsia="Times New Roman" w:hAnsi="Times New Roman" w:cs="Times New Roman"/>
          <w:b/>
          <w:bCs/>
          <w:color w:val="7030A0"/>
          <w:sz w:val="28"/>
          <w:szCs w:val="28"/>
          <w:lang w:eastAsia="ru-RU"/>
        </w:rPr>
        <w:t>«Бизнес-спринт (Я выбираю спорт)», не включенный в национальный проект</w:t>
      </w:r>
    </w:p>
    <w:p w14:paraId="77A389DA" w14:textId="77777777" w:rsidR="00D739F6" w:rsidRPr="00C334C2" w:rsidRDefault="00D739F6" w:rsidP="001009F6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16"/>
          <w:szCs w:val="28"/>
          <w:lang w:eastAsia="ru-RU"/>
        </w:rPr>
      </w:pPr>
    </w:p>
    <w:p w14:paraId="1198E44B" w14:textId="77777777" w:rsidR="00C334C2" w:rsidRDefault="00C334C2" w:rsidP="001009F6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</w:t>
      </w:r>
      <w:r w:rsidR="00D739F6" w:rsidRPr="00D739F6">
        <w:rPr>
          <w:rFonts w:ascii="Times New Roman" w:hAnsi="Times New Roman" w:cs="Times New Roman"/>
          <w:sz w:val="28"/>
        </w:rPr>
        <w:t xml:space="preserve">ежду Правительством </w:t>
      </w:r>
      <w:r>
        <w:rPr>
          <w:rFonts w:ascii="Times New Roman" w:hAnsi="Times New Roman" w:cs="Times New Roman"/>
          <w:sz w:val="28"/>
        </w:rPr>
        <w:t>ЧР</w:t>
      </w:r>
      <w:r w:rsidR="00D739F6" w:rsidRPr="00D739F6">
        <w:rPr>
          <w:rFonts w:ascii="Times New Roman" w:hAnsi="Times New Roman" w:cs="Times New Roman"/>
          <w:sz w:val="28"/>
        </w:rPr>
        <w:t xml:space="preserve"> и Мин</w:t>
      </w:r>
      <w:r>
        <w:rPr>
          <w:rFonts w:ascii="Times New Roman" w:hAnsi="Times New Roman" w:cs="Times New Roman"/>
          <w:sz w:val="28"/>
        </w:rPr>
        <w:t>истерством спорта РФ</w:t>
      </w:r>
      <w:r w:rsidR="00D739F6" w:rsidRPr="00D739F6">
        <w:rPr>
          <w:rFonts w:ascii="Times New Roman" w:hAnsi="Times New Roman" w:cs="Times New Roman"/>
          <w:sz w:val="28"/>
        </w:rPr>
        <w:t xml:space="preserve"> заключено дополнительное соглашение к соглашению о предоставлении субсидии из федерального бюджета бюджету </w:t>
      </w:r>
      <w:r>
        <w:rPr>
          <w:rFonts w:ascii="Times New Roman" w:hAnsi="Times New Roman" w:cs="Times New Roman"/>
          <w:sz w:val="28"/>
        </w:rPr>
        <w:t>ЧР</w:t>
      </w:r>
      <w:r w:rsidR="00D739F6" w:rsidRPr="00D739F6">
        <w:rPr>
          <w:rFonts w:ascii="Times New Roman" w:hAnsi="Times New Roman" w:cs="Times New Roman"/>
          <w:sz w:val="28"/>
        </w:rPr>
        <w:t xml:space="preserve"> на реализацию мероприятий по закупке и монтажу оборудования для создания «умных» спортивных площадок в рамках реализации мероприятий федерального проекта «Бизнес-спринт (Я выбираю спорт)» государственной программы </w:t>
      </w:r>
      <w:r>
        <w:rPr>
          <w:rFonts w:ascii="Times New Roman" w:hAnsi="Times New Roman" w:cs="Times New Roman"/>
          <w:sz w:val="28"/>
        </w:rPr>
        <w:t>РФ</w:t>
      </w:r>
      <w:r w:rsidR="00D739F6" w:rsidRPr="00D739F6">
        <w:rPr>
          <w:rFonts w:ascii="Times New Roman" w:hAnsi="Times New Roman" w:cs="Times New Roman"/>
          <w:sz w:val="28"/>
        </w:rPr>
        <w:t xml:space="preserve"> «Развитие физической кул</w:t>
      </w:r>
      <w:r w:rsidR="009060F5">
        <w:rPr>
          <w:rFonts w:ascii="Times New Roman" w:hAnsi="Times New Roman" w:cs="Times New Roman"/>
          <w:sz w:val="28"/>
        </w:rPr>
        <w:t xml:space="preserve">ьтуры и спорта». </w:t>
      </w:r>
    </w:p>
    <w:p w14:paraId="59BBFED8" w14:textId="77777777" w:rsidR="00C334C2" w:rsidRPr="00C334C2" w:rsidRDefault="00C334C2" w:rsidP="00C334C2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12"/>
        </w:rPr>
      </w:pPr>
    </w:p>
    <w:p w14:paraId="77FC4846" w14:textId="353F5015" w:rsidR="00D739F6" w:rsidRPr="00D739F6" w:rsidRDefault="00ED54C8" w:rsidP="00C334C2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Общая сумма по соглашениям</w:t>
      </w:r>
      <w:r w:rsidR="00D739F6" w:rsidRPr="00D739F6">
        <w:rPr>
          <w:rFonts w:ascii="Times New Roman" w:hAnsi="Times New Roman" w:cs="Times New Roman"/>
          <w:sz w:val="28"/>
        </w:rPr>
        <w:t xml:space="preserve"> </w:t>
      </w:r>
      <w:r w:rsidR="00C334C2">
        <w:rPr>
          <w:rFonts w:ascii="Times New Roman" w:hAnsi="Times New Roman" w:cs="Times New Roman"/>
          <w:sz w:val="28"/>
        </w:rPr>
        <w:t>на</w:t>
      </w:r>
      <w:r w:rsidR="00364DDF">
        <w:rPr>
          <w:rFonts w:ascii="Times New Roman" w:hAnsi="Times New Roman" w:cs="Times New Roman"/>
          <w:sz w:val="28"/>
        </w:rPr>
        <w:t xml:space="preserve"> 2024</w:t>
      </w:r>
      <w:r w:rsidR="00D739F6" w:rsidRPr="00D739F6">
        <w:rPr>
          <w:rFonts w:ascii="Times New Roman" w:hAnsi="Times New Roman" w:cs="Times New Roman"/>
          <w:sz w:val="28"/>
        </w:rPr>
        <w:t xml:space="preserve"> год составляет </w:t>
      </w:r>
      <w:bookmarkStart w:id="1" w:name="_Hlk115694453"/>
      <w:r w:rsidR="00364DDF">
        <w:rPr>
          <w:rFonts w:ascii="Times New Roman" w:hAnsi="Times New Roman" w:cs="Times New Roman"/>
          <w:b/>
          <w:color w:val="FF0000"/>
          <w:sz w:val="28"/>
        </w:rPr>
        <w:t>25</w:t>
      </w:r>
      <w:r w:rsidR="009060F5" w:rsidRPr="00C334C2">
        <w:rPr>
          <w:rFonts w:ascii="Times New Roman" w:hAnsi="Times New Roman" w:cs="Times New Roman"/>
          <w:b/>
          <w:color w:val="FF0000"/>
          <w:sz w:val="28"/>
        </w:rPr>
        <w:t>,2</w:t>
      </w:r>
      <w:r w:rsidR="00364DDF">
        <w:rPr>
          <w:rFonts w:ascii="Times New Roman" w:hAnsi="Times New Roman" w:cs="Times New Roman"/>
          <w:b/>
          <w:color w:val="FF0000"/>
          <w:sz w:val="28"/>
        </w:rPr>
        <w:t>63</w:t>
      </w:r>
      <w:r w:rsidR="00D739F6" w:rsidRPr="00C334C2">
        <w:rPr>
          <w:rFonts w:ascii="Times New Roman" w:hAnsi="Times New Roman" w:cs="Times New Roman"/>
          <w:b/>
          <w:color w:val="FF0000"/>
          <w:sz w:val="28"/>
        </w:rPr>
        <w:t xml:space="preserve"> </w:t>
      </w:r>
      <w:bookmarkEnd w:id="1"/>
      <w:r w:rsidR="00D739F6" w:rsidRPr="00C334C2">
        <w:rPr>
          <w:rFonts w:ascii="Times New Roman" w:hAnsi="Times New Roman" w:cs="Times New Roman"/>
          <w:b/>
          <w:color w:val="FF0000"/>
          <w:sz w:val="28"/>
        </w:rPr>
        <w:t>млн. руб.</w:t>
      </w:r>
      <w:r w:rsidR="00D739F6" w:rsidRPr="00C334C2">
        <w:rPr>
          <w:rFonts w:ascii="Times New Roman" w:hAnsi="Times New Roman" w:cs="Times New Roman"/>
          <w:color w:val="FF0000"/>
          <w:sz w:val="28"/>
        </w:rPr>
        <w:t xml:space="preserve"> </w:t>
      </w:r>
      <w:r w:rsidR="00335969">
        <w:rPr>
          <w:rFonts w:ascii="Times New Roman" w:hAnsi="Times New Roman" w:cs="Times New Roman"/>
          <w:sz w:val="28"/>
        </w:rPr>
        <w:t xml:space="preserve">                                 </w:t>
      </w:r>
      <w:r w:rsidR="00D739F6" w:rsidRPr="00D739F6">
        <w:rPr>
          <w:rFonts w:ascii="Times New Roman" w:hAnsi="Times New Roman" w:cs="Times New Roman"/>
          <w:sz w:val="28"/>
        </w:rPr>
        <w:t xml:space="preserve">(ФБ – </w:t>
      </w:r>
      <w:r w:rsidR="00364DDF">
        <w:rPr>
          <w:rFonts w:ascii="Times New Roman" w:hAnsi="Times New Roman" w:cs="Times New Roman"/>
          <w:color w:val="0070C0"/>
          <w:sz w:val="28"/>
        </w:rPr>
        <w:t>24</w:t>
      </w:r>
      <w:r w:rsidR="00D739F6" w:rsidRPr="00C334C2">
        <w:rPr>
          <w:rFonts w:ascii="Times New Roman" w:hAnsi="Times New Roman" w:cs="Times New Roman"/>
          <w:color w:val="0070C0"/>
          <w:sz w:val="28"/>
        </w:rPr>
        <w:t xml:space="preserve"> </w:t>
      </w:r>
      <w:r w:rsidR="00D739F6" w:rsidRPr="00D739F6">
        <w:rPr>
          <w:rFonts w:ascii="Times New Roman" w:hAnsi="Times New Roman" w:cs="Times New Roman"/>
          <w:sz w:val="28"/>
        </w:rPr>
        <w:t xml:space="preserve">млн. руб.; РБ – </w:t>
      </w:r>
      <w:r w:rsidR="00364DDF">
        <w:rPr>
          <w:rFonts w:ascii="Times New Roman" w:hAnsi="Times New Roman" w:cs="Times New Roman"/>
          <w:color w:val="00B050"/>
          <w:sz w:val="28"/>
        </w:rPr>
        <w:t>1,263</w:t>
      </w:r>
      <w:r w:rsidR="00D739F6" w:rsidRPr="00C334C2">
        <w:rPr>
          <w:rFonts w:ascii="Times New Roman" w:hAnsi="Times New Roman" w:cs="Times New Roman"/>
          <w:color w:val="00B050"/>
          <w:sz w:val="28"/>
        </w:rPr>
        <w:t xml:space="preserve"> </w:t>
      </w:r>
      <w:r w:rsidR="00D739F6" w:rsidRPr="00D739F6">
        <w:rPr>
          <w:rFonts w:ascii="Times New Roman" w:hAnsi="Times New Roman" w:cs="Times New Roman"/>
          <w:sz w:val="28"/>
        </w:rPr>
        <w:t>млн. руб.).</w:t>
      </w:r>
      <w:r w:rsidR="00C334C2">
        <w:rPr>
          <w:rFonts w:ascii="Times New Roman" w:hAnsi="Times New Roman" w:cs="Times New Roman"/>
          <w:sz w:val="28"/>
        </w:rPr>
        <w:t xml:space="preserve"> </w:t>
      </w:r>
      <w:r w:rsidR="00D739F6" w:rsidRPr="00D739F6">
        <w:rPr>
          <w:rFonts w:ascii="Times New Roman" w:hAnsi="Times New Roman" w:cs="Times New Roman"/>
          <w:sz w:val="28"/>
        </w:rPr>
        <w:t xml:space="preserve">Кассовое освоение составляет </w:t>
      </w:r>
      <w:r w:rsidR="00364DDF">
        <w:rPr>
          <w:rFonts w:ascii="Times New Roman" w:hAnsi="Times New Roman" w:cs="Times New Roman"/>
          <w:b/>
          <w:color w:val="FF0000"/>
          <w:sz w:val="28"/>
        </w:rPr>
        <w:t xml:space="preserve">0 </w:t>
      </w:r>
      <w:r w:rsidR="00C334C2" w:rsidRPr="00C334C2">
        <w:rPr>
          <w:rFonts w:ascii="Times New Roman" w:hAnsi="Times New Roman" w:cs="Times New Roman"/>
          <w:b/>
          <w:color w:val="FF0000"/>
          <w:sz w:val="28"/>
        </w:rPr>
        <w:t>%.</w:t>
      </w:r>
      <w:r w:rsidR="00D739F6" w:rsidRPr="00C334C2">
        <w:rPr>
          <w:rFonts w:ascii="Times New Roman" w:hAnsi="Times New Roman" w:cs="Times New Roman"/>
          <w:color w:val="FF0000"/>
          <w:sz w:val="28"/>
        </w:rPr>
        <w:t xml:space="preserve"> </w:t>
      </w:r>
    </w:p>
    <w:p w14:paraId="19FB12E9" w14:textId="77777777" w:rsidR="00AA68FF" w:rsidRPr="00D739F6" w:rsidRDefault="00AA68FF" w:rsidP="001009F6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</w:rPr>
      </w:pPr>
    </w:p>
    <w:sectPr w:rsidR="00AA68FF" w:rsidRPr="00D739F6" w:rsidSect="001009F6">
      <w:pgSz w:w="11906" w:h="16838"/>
      <w:pgMar w:top="993" w:right="566" w:bottom="851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822F06B" w14:textId="77777777" w:rsidR="009C05B1" w:rsidRDefault="009C05B1" w:rsidP="001009F6">
      <w:pPr>
        <w:spacing w:after="0" w:line="240" w:lineRule="auto"/>
      </w:pPr>
      <w:r>
        <w:separator/>
      </w:r>
    </w:p>
  </w:endnote>
  <w:endnote w:type="continuationSeparator" w:id="0">
    <w:p w14:paraId="18D70F93" w14:textId="77777777" w:rsidR="009C05B1" w:rsidRDefault="009C05B1" w:rsidP="001009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D532496" w14:textId="77777777" w:rsidR="009C05B1" w:rsidRDefault="009C05B1" w:rsidP="001009F6">
      <w:pPr>
        <w:spacing w:after="0" w:line="240" w:lineRule="auto"/>
      </w:pPr>
      <w:r>
        <w:separator/>
      </w:r>
    </w:p>
  </w:footnote>
  <w:footnote w:type="continuationSeparator" w:id="0">
    <w:p w14:paraId="5E8C39C9" w14:textId="77777777" w:rsidR="009C05B1" w:rsidRDefault="009C05B1" w:rsidP="001009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870E1F"/>
    <w:multiLevelType w:val="hybridMultilevel"/>
    <w:tmpl w:val="F1503B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D6101D"/>
    <w:multiLevelType w:val="hybridMultilevel"/>
    <w:tmpl w:val="3BEC1B1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2142"/>
    <w:rsid w:val="00025511"/>
    <w:rsid w:val="00047097"/>
    <w:rsid w:val="00071665"/>
    <w:rsid w:val="00084303"/>
    <w:rsid w:val="0008647E"/>
    <w:rsid w:val="000D1AEC"/>
    <w:rsid w:val="000E0E46"/>
    <w:rsid w:val="000F2488"/>
    <w:rsid w:val="000F2C8E"/>
    <w:rsid w:val="001009F6"/>
    <w:rsid w:val="001017D5"/>
    <w:rsid w:val="00105556"/>
    <w:rsid w:val="00117AA6"/>
    <w:rsid w:val="00164E2D"/>
    <w:rsid w:val="00167115"/>
    <w:rsid w:val="001847DA"/>
    <w:rsid w:val="001B6428"/>
    <w:rsid w:val="001C1465"/>
    <w:rsid w:val="001D00A1"/>
    <w:rsid w:val="001E1704"/>
    <w:rsid w:val="001F610E"/>
    <w:rsid w:val="00210C4A"/>
    <w:rsid w:val="002275F9"/>
    <w:rsid w:val="00280ECD"/>
    <w:rsid w:val="00281053"/>
    <w:rsid w:val="0029768A"/>
    <w:rsid w:val="002B4EBF"/>
    <w:rsid w:val="002C2E1F"/>
    <w:rsid w:val="002C2F35"/>
    <w:rsid w:val="002E4426"/>
    <w:rsid w:val="002F6396"/>
    <w:rsid w:val="002F63DD"/>
    <w:rsid w:val="002F70E6"/>
    <w:rsid w:val="003036EA"/>
    <w:rsid w:val="00312692"/>
    <w:rsid w:val="0031717D"/>
    <w:rsid w:val="0033211B"/>
    <w:rsid w:val="00335969"/>
    <w:rsid w:val="00363B6C"/>
    <w:rsid w:val="00364D7B"/>
    <w:rsid w:val="00364DDF"/>
    <w:rsid w:val="003C15A4"/>
    <w:rsid w:val="003D610B"/>
    <w:rsid w:val="003F3D88"/>
    <w:rsid w:val="004050E6"/>
    <w:rsid w:val="00405AFF"/>
    <w:rsid w:val="0042722C"/>
    <w:rsid w:val="00436D8C"/>
    <w:rsid w:val="00447F84"/>
    <w:rsid w:val="00494605"/>
    <w:rsid w:val="004949C5"/>
    <w:rsid w:val="004E674B"/>
    <w:rsid w:val="00501828"/>
    <w:rsid w:val="0051149E"/>
    <w:rsid w:val="00516259"/>
    <w:rsid w:val="00552BF7"/>
    <w:rsid w:val="005741C7"/>
    <w:rsid w:val="00590158"/>
    <w:rsid w:val="005B68D1"/>
    <w:rsid w:val="005C3079"/>
    <w:rsid w:val="005D647F"/>
    <w:rsid w:val="005F5D37"/>
    <w:rsid w:val="006060A1"/>
    <w:rsid w:val="006126E9"/>
    <w:rsid w:val="00635649"/>
    <w:rsid w:val="00650918"/>
    <w:rsid w:val="00667B5D"/>
    <w:rsid w:val="006771EA"/>
    <w:rsid w:val="006A4667"/>
    <w:rsid w:val="006D2142"/>
    <w:rsid w:val="006E4977"/>
    <w:rsid w:val="007074F7"/>
    <w:rsid w:val="007720C8"/>
    <w:rsid w:val="007900D6"/>
    <w:rsid w:val="007C277A"/>
    <w:rsid w:val="007C37F2"/>
    <w:rsid w:val="007C3EBF"/>
    <w:rsid w:val="007C568A"/>
    <w:rsid w:val="007D0322"/>
    <w:rsid w:val="00823CD9"/>
    <w:rsid w:val="00837BBB"/>
    <w:rsid w:val="00846660"/>
    <w:rsid w:val="0087573E"/>
    <w:rsid w:val="008A4E87"/>
    <w:rsid w:val="008F6045"/>
    <w:rsid w:val="009060F5"/>
    <w:rsid w:val="009217EC"/>
    <w:rsid w:val="00955434"/>
    <w:rsid w:val="0097466C"/>
    <w:rsid w:val="00990EF0"/>
    <w:rsid w:val="009B10B5"/>
    <w:rsid w:val="009B673B"/>
    <w:rsid w:val="009B7B93"/>
    <w:rsid w:val="009C05B1"/>
    <w:rsid w:val="009E3B95"/>
    <w:rsid w:val="009F26DE"/>
    <w:rsid w:val="00A30ACA"/>
    <w:rsid w:val="00A358F7"/>
    <w:rsid w:val="00A4751A"/>
    <w:rsid w:val="00A6004D"/>
    <w:rsid w:val="00A73F6C"/>
    <w:rsid w:val="00A80E04"/>
    <w:rsid w:val="00A846C1"/>
    <w:rsid w:val="00AA68FF"/>
    <w:rsid w:val="00AB774D"/>
    <w:rsid w:val="00AC6B46"/>
    <w:rsid w:val="00AD5084"/>
    <w:rsid w:val="00B168CE"/>
    <w:rsid w:val="00B24C83"/>
    <w:rsid w:val="00B61A42"/>
    <w:rsid w:val="00B671FD"/>
    <w:rsid w:val="00B678A6"/>
    <w:rsid w:val="00B84098"/>
    <w:rsid w:val="00B93D79"/>
    <w:rsid w:val="00BA41DE"/>
    <w:rsid w:val="00BB3CBA"/>
    <w:rsid w:val="00BE22F1"/>
    <w:rsid w:val="00BF38AA"/>
    <w:rsid w:val="00C22E9F"/>
    <w:rsid w:val="00C334C2"/>
    <w:rsid w:val="00C56CE5"/>
    <w:rsid w:val="00C62AFB"/>
    <w:rsid w:val="00C85C49"/>
    <w:rsid w:val="00C91691"/>
    <w:rsid w:val="00CA2361"/>
    <w:rsid w:val="00CE6243"/>
    <w:rsid w:val="00CF3A07"/>
    <w:rsid w:val="00CF5701"/>
    <w:rsid w:val="00D005FA"/>
    <w:rsid w:val="00D10CE9"/>
    <w:rsid w:val="00D24712"/>
    <w:rsid w:val="00D42A1A"/>
    <w:rsid w:val="00D65A5C"/>
    <w:rsid w:val="00D678C4"/>
    <w:rsid w:val="00D739F6"/>
    <w:rsid w:val="00DD0C2F"/>
    <w:rsid w:val="00E34B60"/>
    <w:rsid w:val="00E379DF"/>
    <w:rsid w:val="00E66BAB"/>
    <w:rsid w:val="00E71D32"/>
    <w:rsid w:val="00E76A0F"/>
    <w:rsid w:val="00EA0D3F"/>
    <w:rsid w:val="00EB68F3"/>
    <w:rsid w:val="00ED54C8"/>
    <w:rsid w:val="00F0477B"/>
    <w:rsid w:val="00F32AB8"/>
    <w:rsid w:val="00F406E3"/>
    <w:rsid w:val="00F43219"/>
    <w:rsid w:val="00F52BC5"/>
    <w:rsid w:val="00F60A22"/>
    <w:rsid w:val="00F67F01"/>
    <w:rsid w:val="00FC2079"/>
    <w:rsid w:val="00FD601E"/>
    <w:rsid w:val="00FF3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C0D450"/>
  <w15:chartTrackingRefBased/>
  <w15:docId w15:val="{39859469-6D8E-491B-B857-E3BCF6828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6A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A46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A4667"/>
    <w:rPr>
      <w:rFonts w:ascii="Segoe UI" w:hAnsi="Segoe UI" w:cs="Segoe UI"/>
      <w:sz w:val="18"/>
      <w:szCs w:val="18"/>
    </w:rPr>
  </w:style>
  <w:style w:type="character" w:styleId="a5">
    <w:name w:val="annotation reference"/>
    <w:basedOn w:val="a0"/>
    <w:uiPriority w:val="99"/>
    <w:semiHidden/>
    <w:unhideWhenUsed/>
    <w:rsid w:val="00B24C83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B24C83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B24C83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B24C83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B24C83"/>
    <w:rPr>
      <w:b/>
      <w:bCs/>
      <w:sz w:val="20"/>
      <w:szCs w:val="20"/>
    </w:rPr>
  </w:style>
  <w:style w:type="paragraph" w:styleId="aa">
    <w:name w:val="List Paragraph"/>
    <w:basedOn w:val="a"/>
    <w:uiPriority w:val="34"/>
    <w:qFormat/>
    <w:rsid w:val="001009F6"/>
    <w:pPr>
      <w:ind w:left="720"/>
      <w:contextualSpacing/>
    </w:pPr>
  </w:style>
  <w:style w:type="paragraph" w:styleId="ab">
    <w:name w:val="endnote text"/>
    <w:basedOn w:val="a"/>
    <w:link w:val="ac"/>
    <w:uiPriority w:val="99"/>
    <w:semiHidden/>
    <w:unhideWhenUsed/>
    <w:rsid w:val="001009F6"/>
    <w:pPr>
      <w:spacing w:after="0" w:line="240" w:lineRule="auto"/>
    </w:pPr>
    <w:rPr>
      <w:sz w:val="20"/>
      <w:szCs w:val="20"/>
    </w:rPr>
  </w:style>
  <w:style w:type="character" w:customStyle="1" w:styleId="ac">
    <w:name w:val="Текст концевой сноски Знак"/>
    <w:basedOn w:val="a0"/>
    <w:link w:val="ab"/>
    <w:uiPriority w:val="99"/>
    <w:semiHidden/>
    <w:rsid w:val="001009F6"/>
    <w:rPr>
      <w:sz w:val="20"/>
      <w:szCs w:val="20"/>
    </w:rPr>
  </w:style>
  <w:style w:type="character" w:styleId="ad">
    <w:name w:val="endnote reference"/>
    <w:basedOn w:val="a0"/>
    <w:uiPriority w:val="99"/>
    <w:semiHidden/>
    <w:unhideWhenUsed/>
    <w:rsid w:val="001009F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3B740A-4EC6-4D41-A6F9-41E3CCEC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452</TotalTime>
  <Pages>2</Pages>
  <Words>744</Words>
  <Characters>4243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Anzor</dc:creator>
  <cp:keywords/>
  <dc:description/>
  <cp:lastModifiedBy>HADJIMURADOVA</cp:lastModifiedBy>
  <cp:revision>34</cp:revision>
  <cp:lastPrinted>2024-02-06T13:03:00Z</cp:lastPrinted>
  <dcterms:created xsi:type="dcterms:W3CDTF">2023-08-22T13:36:00Z</dcterms:created>
  <dcterms:modified xsi:type="dcterms:W3CDTF">2024-02-07T09:19:00Z</dcterms:modified>
</cp:coreProperties>
</file>