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B2" w:rsidRPr="00334AE2" w:rsidRDefault="00DE0BB2" w:rsidP="00DE0BB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приказу Минспорта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и соответствуют определению понятия «тренер», закрепленному Федеральным законом </w:t>
      </w:r>
      <w:r w:rsidRPr="00DA2FC7">
        <w:rPr>
          <w:rFonts w:ascii="Times New Roman" w:hAnsi="Times New Roman" w:cs="Times New Roman"/>
          <w:sz w:val="28"/>
          <w:szCs w:val="28"/>
          <w:highlight w:val="yellow"/>
        </w:rPr>
        <w:t>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7">
        <w:rPr>
          <w:rFonts w:ascii="Times New Roman" w:hAnsi="Times New Roman" w:cs="Times New Roman"/>
          <w:sz w:val="28"/>
          <w:szCs w:val="28"/>
          <w:highlight w:val="yellow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DA2FC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высоких категорий и предоставлена возможность присвоения тренеру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обучения </w:t>
      </w:r>
      <w:r w:rsidRPr="00DA2F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течении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</w:t>
      </w:r>
      <w:bookmarkStart w:id="0" w:name="_GoBack"/>
      <w:r w:rsidRPr="00334AE2">
        <w:rPr>
          <w:rFonts w:ascii="Times New Roman" w:hAnsi="Times New Roman" w:cs="Times New Roman"/>
          <w:sz w:val="28"/>
          <w:szCs w:val="28"/>
        </w:rPr>
        <w:t>без необходимости получения второй квалификационной категории</w:t>
      </w:r>
      <w:bookmarkEnd w:id="0"/>
      <w:r w:rsidRPr="00334AE2">
        <w:rPr>
          <w:rFonts w:ascii="Times New Roman" w:hAnsi="Times New Roman" w:cs="Times New Roman"/>
          <w:sz w:val="28"/>
          <w:szCs w:val="28"/>
        </w:rPr>
        <w:t>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Минспортом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 xml:space="preserve">. Следует учитывать, что поименованный в пунктах 9-12 Порядка перечень представителей в формируемых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>комиссиях не является исчерпывающим и может быть расширен. При этом,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D8057F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комиссии и ее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7 Порядка результаты профессиональной деятельности тренера оцениваются за 4 года предшествующих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23-28 Порядка определяется порядок принятия решений о присвоении или неприсвоении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выполнение квалификационного требования, предусмотренного пунктом 1 таблицы приложения № 2 при присвоении высшей квалификационной категории имеет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этом,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2A6576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34" w:rsidRDefault="00193834" w:rsidP="002A6576">
      <w:pPr>
        <w:spacing w:after="0" w:line="240" w:lineRule="auto"/>
      </w:pPr>
      <w:r>
        <w:separator/>
      </w:r>
    </w:p>
  </w:endnote>
  <w:endnote w:type="continuationSeparator" w:id="0">
    <w:p w:rsidR="00193834" w:rsidRDefault="00193834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34" w:rsidRDefault="00193834" w:rsidP="002A6576">
      <w:pPr>
        <w:spacing w:after="0" w:line="240" w:lineRule="auto"/>
      </w:pPr>
      <w:r>
        <w:separator/>
      </w:r>
    </w:p>
  </w:footnote>
  <w:footnote w:type="continuationSeparator" w:id="0">
    <w:p w:rsidR="00193834" w:rsidRDefault="00193834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13038"/>
      <w:docPartObj>
        <w:docPartGallery w:val="Page Numbers (Top of Page)"/>
        <w:docPartUnique/>
      </w:docPartObj>
    </w:sdtPr>
    <w:sdtEndPr/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9D74E6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2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F9F"/>
    <w:rsid w:val="000252C1"/>
    <w:rsid w:val="00044D33"/>
    <w:rsid w:val="00064F25"/>
    <w:rsid w:val="00080B53"/>
    <w:rsid w:val="0012240E"/>
    <w:rsid w:val="00133CE0"/>
    <w:rsid w:val="00156928"/>
    <w:rsid w:val="00193834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2D1"/>
    <w:rsid w:val="00476348"/>
    <w:rsid w:val="004910F5"/>
    <w:rsid w:val="004B422A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63F5"/>
    <w:rsid w:val="0086684A"/>
    <w:rsid w:val="00870333"/>
    <w:rsid w:val="00917D81"/>
    <w:rsid w:val="00930094"/>
    <w:rsid w:val="009B1219"/>
    <w:rsid w:val="009C214E"/>
    <w:rsid w:val="009D74E6"/>
    <w:rsid w:val="00A0216A"/>
    <w:rsid w:val="00A03A7B"/>
    <w:rsid w:val="00A11F98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9378A"/>
    <w:rsid w:val="00D0774C"/>
    <w:rsid w:val="00D16E22"/>
    <w:rsid w:val="00D8057F"/>
    <w:rsid w:val="00D8640C"/>
    <w:rsid w:val="00DA2FC7"/>
    <w:rsid w:val="00DC2C1D"/>
    <w:rsid w:val="00DD7CFE"/>
    <w:rsid w:val="00DE0BB2"/>
    <w:rsid w:val="00E25E50"/>
    <w:rsid w:val="00E62D52"/>
    <w:rsid w:val="00E80BBC"/>
    <w:rsid w:val="00E96B07"/>
    <w:rsid w:val="00EB61E8"/>
    <w:rsid w:val="00ED70FD"/>
    <w:rsid w:val="00F27C21"/>
    <w:rsid w:val="00F33EA6"/>
    <w:rsid w:val="00F748D7"/>
    <w:rsid w:val="00F9739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1099-7A85-4D50-9866-F05E593E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2A08-D03D-4BD0-8AB7-402D3DA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Win10</cp:lastModifiedBy>
  <cp:revision>4</cp:revision>
  <cp:lastPrinted>2020-03-23T08:40:00Z</cp:lastPrinted>
  <dcterms:created xsi:type="dcterms:W3CDTF">2020-08-10T07:53:00Z</dcterms:created>
  <dcterms:modified xsi:type="dcterms:W3CDTF">2020-08-11T09:49:00Z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