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41E6B" w14:textId="542EC24A" w:rsidR="00B33548" w:rsidRPr="002E0348" w:rsidRDefault="00B33548" w:rsidP="00B33548">
      <w:pPr>
        <w:ind w:left="5670" w:firstLine="0"/>
        <w:rPr>
          <w:rFonts w:ascii="Times New Roman" w:eastAsia="Times New Roman" w:hAnsi="Times New Roman" w:cs="Times New Roman"/>
          <w:color w:val="000000" w:themeColor="text1"/>
          <w:sz w:val="28"/>
          <w:szCs w:val="28"/>
        </w:rPr>
      </w:pPr>
      <w:bookmarkStart w:id="0" w:name="_GoBack"/>
      <w:r w:rsidRPr="002E0348">
        <w:rPr>
          <w:rFonts w:ascii="Times New Roman" w:eastAsia="Times New Roman" w:hAnsi="Times New Roman" w:cs="Times New Roman"/>
          <w:bCs/>
          <w:color w:val="000000" w:themeColor="text1"/>
          <w:sz w:val="28"/>
          <w:szCs w:val="28"/>
        </w:rPr>
        <w:t xml:space="preserve">Приложение </w:t>
      </w:r>
      <w:r w:rsidRPr="002E0348">
        <w:rPr>
          <w:rFonts w:ascii="Times New Roman" w:eastAsia="Times New Roman" w:hAnsi="Times New Roman" w:cs="Times New Roman"/>
          <w:color w:val="000000" w:themeColor="text1"/>
          <w:sz w:val="28"/>
          <w:szCs w:val="28"/>
        </w:rPr>
        <w:t>№</w:t>
      </w:r>
      <w:r w:rsidR="00F402BD" w:rsidRPr="00F402BD">
        <w:rPr>
          <w:rFonts w:ascii="Times New Roman" w:eastAsia="Times New Roman" w:hAnsi="Times New Roman" w:cs="Times New Roman"/>
          <w:bCs/>
          <w:color w:val="000000" w:themeColor="text1"/>
          <w:sz w:val="28"/>
          <w:szCs w:val="28"/>
        </w:rPr>
        <w:t xml:space="preserve"> 1</w:t>
      </w:r>
    </w:p>
    <w:p w14:paraId="6D2FB18F" w14:textId="77777777" w:rsidR="00B33548" w:rsidRPr="002E0348" w:rsidRDefault="00B33548" w:rsidP="00B33548">
      <w:pPr>
        <w:ind w:left="5670" w:firstLine="0"/>
        <w:rPr>
          <w:rFonts w:ascii="Times New Roman" w:eastAsia="Times New Roman" w:hAnsi="Times New Roman" w:cs="Times New Roman"/>
          <w:color w:val="000000" w:themeColor="text1"/>
          <w:sz w:val="28"/>
          <w:szCs w:val="28"/>
        </w:rPr>
      </w:pPr>
      <w:r w:rsidRPr="002E0348">
        <w:rPr>
          <w:rFonts w:ascii="Times New Roman" w:eastAsia="Times New Roman" w:hAnsi="Times New Roman" w:cs="Times New Roman"/>
          <w:bCs/>
          <w:color w:val="000000" w:themeColor="text1"/>
          <w:sz w:val="28"/>
          <w:szCs w:val="28"/>
        </w:rPr>
        <w:t xml:space="preserve">к </w:t>
      </w:r>
      <w:hyperlink r:id="rId8" w:anchor="sub_0" w:history="1">
        <w:r w:rsidRPr="002E0348">
          <w:rPr>
            <w:rFonts w:ascii="Times New Roman" w:eastAsia="Times New Roman" w:hAnsi="Times New Roman" w:cs="Times New Roman"/>
            <w:bCs/>
            <w:color w:val="000000" w:themeColor="text1"/>
            <w:sz w:val="28"/>
            <w:szCs w:val="28"/>
          </w:rPr>
          <w:t>приказу</w:t>
        </w:r>
      </w:hyperlink>
      <w:r w:rsidRPr="002E0348">
        <w:rPr>
          <w:rFonts w:ascii="Times New Roman" w:eastAsia="Times New Roman" w:hAnsi="Times New Roman" w:cs="Times New Roman"/>
          <w:bCs/>
          <w:color w:val="000000" w:themeColor="text1"/>
          <w:sz w:val="28"/>
          <w:szCs w:val="28"/>
        </w:rPr>
        <w:t xml:space="preserve"> Министерства </w:t>
      </w:r>
    </w:p>
    <w:p w14:paraId="59BB9EBF" w14:textId="77777777" w:rsidR="00B33548" w:rsidRPr="002E0348" w:rsidRDefault="00B33548" w:rsidP="00B33548">
      <w:pPr>
        <w:ind w:left="5670" w:firstLine="0"/>
        <w:rPr>
          <w:rFonts w:ascii="Times New Roman" w:eastAsia="Times New Roman" w:hAnsi="Times New Roman" w:cs="Times New Roman"/>
          <w:color w:val="000000" w:themeColor="text1"/>
          <w:sz w:val="28"/>
          <w:szCs w:val="28"/>
        </w:rPr>
      </w:pPr>
      <w:r w:rsidRPr="002E0348">
        <w:rPr>
          <w:rFonts w:ascii="Times New Roman" w:eastAsia="Times New Roman" w:hAnsi="Times New Roman" w:cs="Times New Roman"/>
          <w:bCs/>
          <w:color w:val="000000" w:themeColor="text1"/>
          <w:sz w:val="28"/>
          <w:szCs w:val="28"/>
        </w:rPr>
        <w:t xml:space="preserve">Чеченской Республики по </w:t>
      </w:r>
    </w:p>
    <w:p w14:paraId="0DC5FC00" w14:textId="1CCBD87B" w:rsidR="00B33548" w:rsidRPr="002E0348" w:rsidRDefault="00B33548" w:rsidP="00B33548">
      <w:pPr>
        <w:ind w:left="5670" w:firstLine="0"/>
        <w:rPr>
          <w:rFonts w:ascii="Times New Roman" w:eastAsia="Times New Roman" w:hAnsi="Times New Roman" w:cs="Times New Roman"/>
          <w:color w:val="000000" w:themeColor="text1"/>
          <w:sz w:val="28"/>
          <w:szCs w:val="28"/>
        </w:rPr>
      </w:pPr>
      <w:r w:rsidRPr="002E0348">
        <w:rPr>
          <w:rFonts w:ascii="Times New Roman" w:eastAsia="Times New Roman" w:hAnsi="Times New Roman" w:cs="Times New Roman"/>
          <w:bCs/>
          <w:color w:val="000000" w:themeColor="text1"/>
          <w:sz w:val="28"/>
          <w:szCs w:val="28"/>
        </w:rPr>
        <w:t>физической культуре</w:t>
      </w:r>
      <w:r w:rsidR="002E0348" w:rsidRPr="002E0348">
        <w:rPr>
          <w:rFonts w:ascii="Times New Roman" w:eastAsia="Times New Roman" w:hAnsi="Times New Roman" w:cs="Times New Roman"/>
          <w:bCs/>
          <w:color w:val="000000" w:themeColor="text1"/>
          <w:sz w:val="28"/>
          <w:szCs w:val="28"/>
        </w:rPr>
        <w:t xml:space="preserve"> и</w:t>
      </w:r>
      <w:r w:rsidRPr="002E0348">
        <w:rPr>
          <w:rFonts w:ascii="Times New Roman" w:eastAsia="Times New Roman" w:hAnsi="Times New Roman" w:cs="Times New Roman"/>
          <w:bCs/>
          <w:color w:val="000000" w:themeColor="text1"/>
          <w:sz w:val="28"/>
          <w:szCs w:val="28"/>
        </w:rPr>
        <w:t xml:space="preserve"> спорту </w:t>
      </w:r>
    </w:p>
    <w:p w14:paraId="53E3796D" w14:textId="54BBCE18" w:rsidR="00B33548" w:rsidRPr="002E0348" w:rsidRDefault="00B33548" w:rsidP="00B33548">
      <w:pPr>
        <w:ind w:left="5670" w:firstLine="0"/>
        <w:jc w:val="left"/>
        <w:rPr>
          <w:rFonts w:ascii="Times New Roman" w:eastAsia="Times New Roman" w:hAnsi="Times New Roman" w:cs="Times New Roman"/>
          <w:color w:val="000000" w:themeColor="text1"/>
          <w:sz w:val="28"/>
          <w:szCs w:val="28"/>
          <w:u w:val="single"/>
        </w:rPr>
      </w:pPr>
      <w:r w:rsidRPr="002E0348">
        <w:rPr>
          <w:rFonts w:ascii="Times New Roman" w:eastAsia="Times New Roman" w:hAnsi="Times New Roman" w:cs="Times New Roman"/>
          <w:bCs/>
          <w:color w:val="000000" w:themeColor="text1"/>
          <w:sz w:val="28"/>
          <w:szCs w:val="28"/>
        </w:rPr>
        <w:t xml:space="preserve">от </w:t>
      </w:r>
      <w:r w:rsidR="002D62F0">
        <w:rPr>
          <w:rFonts w:ascii="Times New Roman" w:eastAsia="Times New Roman" w:hAnsi="Times New Roman" w:cs="Times New Roman"/>
          <w:color w:val="000000" w:themeColor="text1"/>
          <w:sz w:val="28"/>
          <w:szCs w:val="28"/>
          <w:u w:val="single"/>
        </w:rPr>
        <w:t xml:space="preserve">  5 апреля 20</w:t>
      </w:r>
      <w:r w:rsidR="002D62F0">
        <w:rPr>
          <w:rFonts w:ascii="Times New Roman" w:eastAsia="Times New Roman" w:hAnsi="Times New Roman" w:cs="Times New Roman"/>
          <w:bCs/>
          <w:color w:val="000000" w:themeColor="text1"/>
          <w:sz w:val="28"/>
          <w:szCs w:val="28"/>
          <w:u w:val="single"/>
        </w:rPr>
        <w:t>22</w:t>
      </w:r>
      <w:r w:rsidRPr="002E0348">
        <w:rPr>
          <w:rFonts w:ascii="Times New Roman" w:eastAsia="Times New Roman" w:hAnsi="Times New Roman" w:cs="Times New Roman"/>
          <w:bCs/>
          <w:color w:val="000000" w:themeColor="text1"/>
          <w:sz w:val="28"/>
          <w:szCs w:val="28"/>
        </w:rPr>
        <w:t xml:space="preserve"> г. №</w:t>
      </w:r>
      <w:r w:rsidR="000D03E5">
        <w:rPr>
          <w:rFonts w:ascii="Times New Roman" w:eastAsia="Times New Roman" w:hAnsi="Times New Roman" w:cs="Times New Roman"/>
          <w:color w:val="000000" w:themeColor="text1"/>
          <w:sz w:val="28"/>
          <w:szCs w:val="28"/>
          <w:u w:val="single"/>
        </w:rPr>
        <w:t xml:space="preserve"> 53-оп</w:t>
      </w:r>
      <w:r w:rsidRPr="002E0348">
        <w:rPr>
          <w:rFonts w:ascii="Times New Roman" w:eastAsia="Times New Roman" w:hAnsi="Times New Roman" w:cs="Times New Roman"/>
          <w:color w:val="000000" w:themeColor="text1"/>
          <w:sz w:val="28"/>
          <w:szCs w:val="28"/>
          <w:u w:val="single"/>
        </w:rPr>
        <w:tab/>
      </w:r>
    </w:p>
    <w:bookmarkEnd w:id="0"/>
    <w:p w14:paraId="58B635AB" w14:textId="77777777" w:rsidR="00654856" w:rsidRPr="002E0348" w:rsidRDefault="00654856" w:rsidP="00413370">
      <w:pPr>
        <w:ind w:left="5670" w:firstLine="0"/>
        <w:jc w:val="center"/>
        <w:rPr>
          <w:rFonts w:ascii="Times New Roman" w:hAnsi="Times New Roman" w:cs="Times New Roman"/>
          <w:b/>
          <w:sz w:val="28"/>
          <w:szCs w:val="28"/>
        </w:rPr>
      </w:pPr>
    </w:p>
    <w:p w14:paraId="6135D09D" w14:textId="77777777" w:rsidR="00413370" w:rsidRPr="002E0348" w:rsidRDefault="00413370" w:rsidP="00413370">
      <w:pPr>
        <w:ind w:left="5670" w:firstLine="0"/>
        <w:jc w:val="center"/>
        <w:rPr>
          <w:rFonts w:ascii="Times New Roman" w:hAnsi="Times New Roman" w:cs="Times New Roman"/>
          <w:b/>
          <w:sz w:val="28"/>
          <w:szCs w:val="28"/>
        </w:rPr>
      </w:pPr>
    </w:p>
    <w:p w14:paraId="6890FBA9" w14:textId="77777777" w:rsidR="00413370" w:rsidRPr="002E0348" w:rsidRDefault="00413370" w:rsidP="00413370">
      <w:pPr>
        <w:ind w:left="5670" w:firstLine="0"/>
        <w:jc w:val="center"/>
        <w:rPr>
          <w:rFonts w:ascii="Times New Roman" w:hAnsi="Times New Roman" w:cs="Times New Roman"/>
          <w:b/>
          <w:sz w:val="28"/>
          <w:szCs w:val="28"/>
        </w:rPr>
      </w:pPr>
    </w:p>
    <w:p w14:paraId="1D13806D" w14:textId="77777777" w:rsidR="00ED6233" w:rsidRPr="002E0348" w:rsidRDefault="00ED6233" w:rsidP="002E0348">
      <w:pPr>
        <w:pStyle w:val="a7"/>
        <w:tabs>
          <w:tab w:val="left" w:pos="3686"/>
          <w:tab w:val="left" w:pos="3828"/>
          <w:tab w:val="left" w:pos="3969"/>
        </w:tabs>
        <w:ind w:left="0" w:firstLine="0"/>
        <w:jc w:val="center"/>
        <w:rPr>
          <w:rFonts w:ascii="Times New Roman" w:hAnsi="Times New Roman" w:cs="Times New Roman"/>
          <w:b/>
          <w:sz w:val="28"/>
          <w:szCs w:val="28"/>
        </w:rPr>
      </w:pPr>
      <w:r w:rsidRPr="002E0348">
        <w:rPr>
          <w:rFonts w:ascii="Times New Roman" w:hAnsi="Times New Roman" w:cs="Times New Roman"/>
          <w:b/>
          <w:sz w:val="28"/>
          <w:szCs w:val="28"/>
        </w:rPr>
        <w:t xml:space="preserve">Положение </w:t>
      </w:r>
    </w:p>
    <w:p w14:paraId="10329D02" w14:textId="7BFCADDB" w:rsidR="00810C20" w:rsidRPr="002E0348" w:rsidRDefault="00ED6233" w:rsidP="002E0348">
      <w:pPr>
        <w:pStyle w:val="a7"/>
        <w:tabs>
          <w:tab w:val="left" w:pos="3686"/>
          <w:tab w:val="left" w:pos="3828"/>
          <w:tab w:val="left" w:pos="3969"/>
        </w:tabs>
        <w:ind w:left="0" w:firstLine="0"/>
        <w:jc w:val="center"/>
        <w:rPr>
          <w:rFonts w:ascii="Times New Roman" w:hAnsi="Times New Roman" w:cs="Times New Roman"/>
          <w:b/>
          <w:sz w:val="28"/>
          <w:szCs w:val="28"/>
        </w:rPr>
      </w:pPr>
      <w:r w:rsidRPr="002E0348">
        <w:rPr>
          <w:rFonts w:ascii="Times New Roman" w:hAnsi="Times New Roman" w:cs="Times New Roman"/>
          <w:b/>
          <w:sz w:val="28"/>
          <w:szCs w:val="28"/>
        </w:rPr>
        <w:t xml:space="preserve">о департаменте </w:t>
      </w:r>
      <w:r w:rsidR="002E0348" w:rsidRPr="002E0348">
        <w:rPr>
          <w:rFonts w:ascii="Times New Roman" w:hAnsi="Times New Roman" w:cs="Times New Roman"/>
          <w:b/>
          <w:sz w:val="28"/>
          <w:szCs w:val="28"/>
        </w:rPr>
        <w:t xml:space="preserve">кадрового, </w:t>
      </w:r>
      <w:r w:rsidRPr="002E0348">
        <w:rPr>
          <w:rFonts w:ascii="Times New Roman" w:hAnsi="Times New Roman" w:cs="Times New Roman"/>
          <w:b/>
          <w:sz w:val="28"/>
          <w:szCs w:val="28"/>
        </w:rPr>
        <w:t>правового</w:t>
      </w:r>
      <w:r w:rsidR="002E0348" w:rsidRPr="002E0348">
        <w:rPr>
          <w:rFonts w:ascii="Times New Roman" w:hAnsi="Times New Roman" w:cs="Times New Roman"/>
          <w:b/>
          <w:sz w:val="28"/>
          <w:szCs w:val="28"/>
        </w:rPr>
        <w:t xml:space="preserve"> и документационного</w:t>
      </w:r>
      <w:r w:rsidRPr="002E0348">
        <w:rPr>
          <w:rFonts w:ascii="Times New Roman" w:hAnsi="Times New Roman" w:cs="Times New Roman"/>
          <w:b/>
          <w:sz w:val="28"/>
          <w:szCs w:val="28"/>
        </w:rPr>
        <w:t xml:space="preserve"> обеспечения</w:t>
      </w:r>
      <w:r w:rsidR="002E0348" w:rsidRPr="002E0348">
        <w:rPr>
          <w:rFonts w:ascii="Times New Roman" w:hAnsi="Times New Roman" w:cs="Times New Roman"/>
          <w:b/>
          <w:sz w:val="28"/>
          <w:szCs w:val="28"/>
        </w:rPr>
        <w:t xml:space="preserve"> </w:t>
      </w:r>
      <w:r w:rsidR="002A1CAA" w:rsidRPr="002E0348">
        <w:rPr>
          <w:rFonts w:ascii="Times New Roman" w:hAnsi="Times New Roman" w:cs="Times New Roman"/>
          <w:b/>
          <w:sz w:val="28"/>
          <w:szCs w:val="28"/>
        </w:rPr>
        <w:t>Министерства Чеченской Рес</w:t>
      </w:r>
      <w:r w:rsidR="00250589" w:rsidRPr="002E0348">
        <w:rPr>
          <w:rFonts w:ascii="Times New Roman" w:hAnsi="Times New Roman" w:cs="Times New Roman"/>
          <w:b/>
          <w:sz w:val="28"/>
          <w:szCs w:val="28"/>
        </w:rPr>
        <w:t>публики по физической культуре</w:t>
      </w:r>
      <w:r w:rsidR="002E0348" w:rsidRPr="002E0348">
        <w:rPr>
          <w:rFonts w:ascii="Times New Roman" w:hAnsi="Times New Roman" w:cs="Times New Roman"/>
          <w:b/>
          <w:sz w:val="28"/>
          <w:szCs w:val="28"/>
        </w:rPr>
        <w:t xml:space="preserve"> и </w:t>
      </w:r>
      <w:r w:rsidR="002A1CAA" w:rsidRPr="002E0348">
        <w:rPr>
          <w:rFonts w:ascii="Times New Roman" w:hAnsi="Times New Roman" w:cs="Times New Roman"/>
          <w:b/>
          <w:sz w:val="28"/>
          <w:szCs w:val="28"/>
        </w:rPr>
        <w:t>спорту</w:t>
      </w:r>
      <w:r w:rsidR="00250589" w:rsidRPr="002E0348">
        <w:rPr>
          <w:rFonts w:ascii="Times New Roman" w:hAnsi="Times New Roman" w:cs="Times New Roman"/>
          <w:b/>
          <w:sz w:val="28"/>
          <w:szCs w:val="28"/>
        </w:rPr>
        <w:t xml:space="preserve"> </w:t>
      </w:r>
    </w:p>
    <w:p w14:paraId="00BE0D2D" w14:textId="77777777" w:rsidR="00810C20" w:rsidRPr="002E0348" w:rsidRDefault="00810C20" w:rsidP="00810C20">
      <w:pPr>
        <w:pStyle w:val="a7"/>
        <w:tabs>
          <w:tab w:val="left" w:pos="3686"/>
          <w:tab w:val="left" w:pos="3828"/>
          <w:tab w:val="left" w:pos="3969"/>
        </w:tabs>
        <w:ind w:left="0"/>
        <w:jc w:val="center"/>
        <w:rPr>
          <w:rFonts w:ascii="Times New Roman" w:hAnsi="Times New Roman" w:cs="Times New Roman"/>
          <w:b/>
          <w:sz w:val="28"/>
          <w:szCs w:val="28"/>
        </w:rPr>
      </w:pPr>
    </w:p>
    <w:p w14:paraId="160C3AB6" w14:textId="77777777" w:rsidR="00810C20" w:rsidRPr="002E0348" w:rsidRDefault="009F4E6D" w:rsidP="00810C20">
      <w:pPr>
        <w:pStyle w:val="a7"/>
        <w:tabs>
          <w:tab w:val="left" w:pos="3686"/>
          <w:tab w:val="left" w:pos="3828"/>
          <w:tab w:val="left" w:pos="3969"/>
        </w:tabs>
        <w:ind w:left="0"/>
        <w:jc w:val="center"/>
        <w:rPr>
          <w:rFonts w:ascii="Times New Roman" w:hAnsi="Times New Roman" w:cs="Times New Roman"/>
          <w:b/>
          <w:sz w:val="28"/>
          <w:szCs w:val="28"/>
        </w:rPr>
      </w:pPr>
      <w:r w:rsidRPr="002E0348">
        <w:rPr>
          <w:rFonts w:ascii="Times New Roman" w:hAnsi="Times New Roman" w:cs="Times New Roman"/>
          <w:b/>
          <w:sz w:val="28"/>
          <w:szCs w:val="28"/>
        </w:rPr>
        <w:t>1</w:t>
      </w:r>
      <w:r w:rsidR="00810C20" w:rsidRPr="002E0348">
        <w:rPr>
          <w:rFonts w:ascii="Times New Roman" w:hAnsi="Times New Roman" w:cs="Times New Roman"/>
          <w:b/>
          <w:sz w:val="28"/>
          <w:szCs w:val="28"/>
        </w:rPr>
        <w:t>.</w:t>
      </w:r>
      <w:r w:rsidR="00810C20" w:rsidRPr="002E0348">
        <w:rPr>
          <w:rFonts w:ascii="Times New Roman" w:hAnsi="Times New Roman" w:cs="Times New Roman"/>
          <w:b/>
          <w:sz w:val="28"/>
          <w:szCs w:val="28"/>
          <w:lang w:val="en-US"/>
        </w:rPr>
        <w:t> </w:t>
      </w:r>
      <w:r w:rsidR="00810C20" w:rsidRPr="002E0348">
        <w:rPr>
          <w:rFonts w:ascii="Times New Roman" w:hAnsi="Times New Roman" w:cs="Times New Roman"/>
          <w:b/>
          <w:sz w:val="28"/>
          <w:szCs w:val="28"/>
        </w:rPr>
        <w:t>Общие положения</w:t>
      </w:r>
    </w:p>
    <w:p w14:paraId="6E3516E8" w14:textId="77777777" w:rsidR="00BA5945" w:rsidRPr="002E0348" w:rsidRDefault="00BA5945" w:rsidP="00BA5945">
      <w:pPr>
        <w:ind w:firstLine="708"/>
        <w:rPr>
          <w:rFonts w:ascii="Times New Roman" w:hAnsi="Times New Roman" w:cs="Times New Roman"/>
          <w:sz w:val="28"/>
          <w:szCs w:val="28"/>
        </w:rPr>
      </w:pPr>
      <w:bookmarkStart w:id="1" w:name="sub_10"/>
    </w:p>
    <w:p w14:paraId="05BCAFDE" w14:textId="1F073A9C" w:rsidR="002A1CAA" w:rsidRPr="002E0348" w:rsidRDefault="00754F13" w:rsidP="004E1039">
      <w:pPr>
        <w:tabs>
          <w:tab w:val="left" w:pos="1134"/>
        </w:tabs>
        <w:ind w:firstLine="708"/>
        <w:rPr>
          <w:rFonts w:ascii="Times New Roman" w:hAnsi="Times New Roman" w:cs="Times New Roman"/>
          <w:sz w:val="28"/>
          <w:szCs w:val="28"/>
          <w:vertAlign w:val="superscript"/>
        </w:rPr>
      </w:pPr>
      <w:r w:rsidRPr="002E0348">
        <w:rPr>
          <w:rFonts w:ascii="Times New Roman" w:hAnsi="Times New Roman" w:cs="Times New Roman"/>
          <w:sz w:val="28"/>
          <w:szCs w:val="28"/>
        </w:rPr>
        <w:t>1.</w:t>
      </w:r>
      <w:r w:rsidR="004E1039" w:rsidRPr="002E0348">
        <w:rPr>
          <w:rFonts w:ascii="Times New Roman" w:hAnsi="Times New Roman" w:cs="Times New Roman"/>
          <w:sz w:val="28"/>
          <w:szCs w:val="28"/>
        </w:rPr>
        <w:t xml:space="preserve">1. </w:t>
      </w:r>
      <w:r w:rsidR="00ED6233" w:rsidRPr="002E0348">
        <w:rPr>
          <w:rFonts w:ascii="Times New Roman" w:hAnsi="Times New Roman" w:cs="Times New Roman"/>
          <w:sz w:val="28"/>
          <w:szCs w:val="28"/>
        </w:rPr>
        <w:t xml:space="preserve">Департамент </w:t>
      </w:r>
      <w:r w:rsidR="002E0348" w:rsidRPr="002E0348">
        <w:rPr>
          <w:rFonts w:ascii="Times New Roman" w:hAnsi="Times New Roman" w:cs="Times New Roman"/>
          <w:sz w:val="28"/>
          <w:szCs w:val="28"/>
        </w:rPr>
        <w:t xml:space="preserve">кадрового, </w:t>
      </w:r>
      <w:r w:rsidR="00ED6233" w:rsidRPr="002E0348">
        <w:rPr>
          <w:rFonts w:ascii="Times New Roman" w:hAnsi="Times New Roman" w:cs="Times New Roman"/>
          <w:sz w:val="28"/>
          <w:szCs w:val="28"/>
        </w:rPr>
        <w:t xml:space="preserve">правового </w:t>
      </w:r>
      <w:r w:rsidR="002E0348" w:rsidRPr="002E0348">
        <w:rPr>
          <w:rFonts w:ascii="Times New Roman" w:hAnsi="Times New Roman" w:cs="Times New Roman"/>
          <w:sz w:val="28"/>
          <w:szCs w:val="28"/>
        </w:rPr>
        <w:t xml:space="preserve">и документационного </w:t>
      </w:r>
      <w:r w:rsidR="00ED6233" w:rsidRPr="002E0348">
        <w:rPr>
          <w:rFonts w:ascii="Times New Roman" w:hAnsi="Times New Roman" w:cs="Times New Roman"/>
          <w:sz w:val="28"/>
          <w:szCs w:val="28"/>
        </w:rPr>
        <w:t>обеспечения</w:t>
      </w:r>
      <w:r w:rsidR="002E0348" w:rsidRPr="002E0348">
        <w:rPr>
          <w:rFonts w:ascii="Times New Roman" w:hAnsi="Times New Roman" w:cs="Times New Roman"/>
          <w:sz w:val="28"/>
          <w:szCs w:val="28"/>
        </w:rPr>
        <w:t xml:space="preserve"> </w:t>
      </w:r>
      <w:r w:rsidR="00EA27A1" w:rsidRPr="002E0348">
        <w:rPr>
          <w:rFonts w:ascii="Times New Roman" w:hAnsi="Times New Roman" w:cs="Times New Roman"/>
          <w:sz w:val="28"/>
          <w:szCs w:val="28"/>
        </w:rPr>
        <w:t>(</w:t>
      </w:r>
      <w:r w:rsidR="002A1CAA" w:rsidRPr="002E0348">
        <w:rPr>
          <w:rFonts w:ascii="Times New Roman" w:hAnsi="Times New Roman" w:cs="Times New Roman"/>
          <w:sz w:val="28"/>
          <w:szCs w:val="28"/>
        </w:rPr>
        <w:t xml:space="preserve">далее </w:t>
      </w:r>
      <w:r w:rsidR="0036300A" w:rsidRPr="002E0348">
        <w:rPr>
          <w:rFonts w:ascii="Times New Roman" w:hAnsi="Times New Roman" w:cs="Times New Roman"/>
          <w:sz w:val="28"/>
          <w:szCs w:val="28"/>
        </w:rPr>
        <w:t>–</w:t>
      </w:r>
      <w:r w:rsidR="00810C20" w:rsidRPr="002E0348">
        <w:rPr>
          <w:rFonts w:ascii="Times New Roman" w:hAnsi="Times New Roman" w:cs="Times New Roman"/>
          <w:sz w:val="28"/>
          <w:szCs w:val="28"/>
        </w:rPr>
        <w:t xml:space="preserve"> Д</w:t>
      </w:r>
      <w:r w:rsidR="002A1CAA" w:rsidRPr="002E0348">
        <w:rPr>
          <w:rFonts w:ascii="Times New Roman" w:hAnsi="Times New Roman" w:cs="Times New Roman"/>
          <w:sz w:val="28"/>
          <w:szCs w:val="28"/>
        </w:rPr>
        <w:t xml:space="preserve">епартамент) является структурным подразделением </w:t>
      </w:r>
      <w:r w:rsidR="0036300A" w:rsidRPr="002E0348">
        <w:rPr>
          <w:rFonts w:ascii="Times New Roman" w:hAnsi="Times New Roman" w:cs="Times New Roman"/>
          <w:sz w:val="28"/>
          <w:szCs w:val="28"/>
        </w:rPr>
        <w:t>Министерства Чеченской Рес</w:t>
      </w:r>
      <w:r w:rsidR="00293203" w:rsidRPr="002E0348">
        <w:rPr>
          <w:rFonts w:ascii="Times New Roman" w:hAnsi="Times New Roman" w:cs="Times New Roman"/>
          <w:sz w:val="28"/>
          <w:szCs w:val="28"/>
        </w:rPr>
        <w:t>публики по физической культуре</w:t>
      </w:r>
      <w:r w:rsidR="002E0348" w:rsidRPr="002E0348">
        <w:rPr>
          <w:rFonts w:ascii="Times New Roman" w:hAnsi="Times New Roman" w:cs="Times New Roman"/>
          <w:sz w:val="28"/>
          <w:szCs w:val="28"/>
        </w:rPr>
        <w:t xml:space="preserve"> и</w:t>
      </w:r>
      <w:r w:rsidR="0036300A" w:rsidRPr="002E0348">
        <w:rPr>
          <w:rFonts w:ascii="Times New Roman" w:hAnsi="Times New Roman" w:cs="Times New Roman"/>
          <w:sz w:val="28"/>
          <w:szCs w:val="28"/>
        </w:rPr>
        <w:t xml:space="preserve"> спорту</w:t>
      </w:r>
      <w:r w:rsidR="00293203" w:rsidRPr="002E0348">
        <w:rPr>
          <w:rFonts w:ascii="Times New Roman" w:hAnsi="Times New Roman" w:cs="Times New Roman"/>
          <w:sz w:val="28"/>
          <w:szCs w:val="28"/>
        </w:rPr>
        <w:t xml:space="preserve"> </w:t>
      </w:r>
      <w:r w:rsidR="002A1CAA" w:rsidRPr="002E0348">
        <w:rPr>
          <w:rFonts w:ascii="Times New Roman" w:hAnsi="Times New Roman" w:cs="Times New Roman"/>
          <w:sz w:val="28"/>
          <w:szCs w:val="28"/>
        </w:rPr>
        <w:t xml:space="preserve">(далее </w:t>
      </w:r>
      <w:r w:rsidR="0036300A" w:rsidRPr="002E0348">
        <w:rPr>
          <w:rFonts w:ascii="Times New Roman" w:hAnsi="Times New Roman" w:cs="Times New Roman"/>
          <w:sz w:val="28"/>
          <w:szCs w:val="28"/>
        </w:rPr>
        <w:t>–</w:t>
      </w:r>
      <w:r w:rsidR="004F4937" w:rsidRPr="002E0348">
        <w:rPr>
          <w:rFonts w:ascii="Times New Roman" w:hAnsi="Times New Roman" w:cs="Times New Roman"/>
          <w:sz w:val="28"/>
          <w:szCs w:val="28"/>
        </w:rPr>
        <w:t xml:space="preserve"> Министерство) и обеспечивает деятельность Министерства по вопросам, отнесенным к его ведению.</w:t>
      </w:r>
    </w:p>
    <w:p w14:paraId="32B390F8" w14:textId="5B790047" w:rsidR="002A1CAA" w:rsidRPr="002E0348" w:rsidRDefault="00754F13" w:rsidP="004E1039">
      <w:pPr>
        <w:tabs>
          <w:tab w:val="left" w:pos="1134"/>
        </w:tabs>
        <w:ind w:firstLine="708"/>
        <w:rPr>
          <w:rFonts w:ascii="Times New Roman" w:hAnsi="Times New Roman" w:cs="Times New Roman"/>
          <w:sz w:val="28"/>
          <w:szCs w:val="28"/>
        </w:rPr>
      </w:pPr>
      <w:bookmarkStart w:id="2" w:name="sub_20"/>
      <w:bookmarkEnd w:id="1"/>
      <w:r w:rsidRPr="002E0348">
        <w:rPr>
          <w:rFonts w:ascii="Times New Roman" w:hAnsi="Times New Roman" w:cs="Times New Roman"/>
          <w:sz w:val="28"/>
          <w:szCs w:val="28"/>
        </w:rPr>
        <w:t>1.</w:t>
      </w:r>
      <w:r w:rsidR="002A1CAA" w:rsidRPr="002E0348">
        <w:rPr>
          <w:rFonts w:ascii="Times New Roman" w:hAnsi="Times New Roman" w:cs="Times New Roman"/>
          <w:sz w:val="28"/>
          <w:szCs w:val="28"/>
        </w:rPr>
        <w:t>2.</w:t>
      </w:r>
      <w:r w:rsidR="00810C20" w:rsidRPr="002E0348">
        <w:rPr>
          <w:rFonts w:ascii="Times New Roman" w:hAnsi="Times New Roman" w:cs="Times New Roman"/>
          <w:sz w:val="28"/>
          <w:szCs w:val="28"/>
        </w:rPr>
        <w:t> В своей деятельности Д</w:t>
      </w:r>
      <w:r w:rsidR="002A1CAA" w:rsidRPr="002E0348">
        <w:rPr>
          <w:rFonts w:ascii="Times New Roman" w:hAnsi="Times New Roman" w:cs="Times New Roman"/>
          <w:sz w:val="28"/>
          <w:szCs w:val="28"/>
        </w:rPr>
        <w:t xml:space="preserve">епартамент руководствуется </w:t>
      </w:r>
      <w:hyperlink r:id="rId9" w:history="1">
        <w:r w:rsidR="002A1CAA" w:rsidRPr="002E0348">
          <w:rPr>
            <w:rStyle w:val="a9"/>
            <w:rFonts w:ascii="Times New Roman" w:hAnsi="Times New Roman" w:cs="Times New Roman"/>
            <w:color w:val="auto"/>
            <w:sz w:val="28"/>
            <w:szCs w:val="28"/>
            <w:u w:val="none"/>
          </w:rPr>
          <w:t>Конституцией</w:t>
        </w:r>
      </w:hyperlink>
      <w:r w:rsidR="002A1CAA" w:rsidRPr="002E0348">
        <w:rPr>
          <w:rFonts w:ascii="Times New Roman" w:hAnsi="Times New Roman" w:cs="Times New Roman"/>
          <w:sz w:val="28"/>
          <w:szCs w:val="28"/>
        </w:rPr>
        <w:t xml:space="preserve"> Российской Федерации, </w:t>
      </w:r>
      <w:r w:rsidR="004B68D1" w:rsidRPr="002E0348">
        <w:rPr>
          <w:rFonts w:ascii="Times New Roman" w:hAnsi="Times New Roman" w:cs="Times New Roman"/>
          <w:sz w:val="28"/>
          <w:szCs w:val="28"/>
        </w:rPr>
        <w:t xml:space="preserve">Конституцией Чеченской Республики, </w:t>
      </w:r>
      <w:r w:rsidR="002A1CAA" w:rsidRPr="002E0348">
        <w:rPr>
          <w:rFonts w:ascii="Times New Roman" w:hAnsi="Times New Roman" w:cs="Times New Roman"/>
          <w:sz w:val="28"/>
          <w:szCs w:val="28"/>
        </w:rPr>
        <w:t>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w:t>
      </w:r>
      <w:r w:rsidR="004B68D1" w:rsidRPr="002E0348">
        <w:rPr>
          <w:rFonts w:ascii="Times New Roman" w:hAnsi="Times New Roman" w:cs="Times New Roman"/>
          <w:sz w:val="28"/>
          <w:szCs w:val="28"/>
        </w:rPr>
        <w:t xml:space="preserve">, законами Чеченской Республики, указами и распоряжениями Главы Чеченской Республики, постановлениями и распоряжениями Правительства Чеченской Республики, </w:t>
      </w:r>
      <w:r w:rsidR="002068D1" w:rsidRPr="002E0348">
        <w:rPr>
          <w:rFonts w:ascii="Times New Roman" w:hAnsi="Times New Roman" w:cs="Times New Roman"/>
          <w:sz w:val="28"/>
          <w:szCs w:val="28"/>
        </w:rPr>
        <w:t xml:space="preserve">Положением о Министерстве, </w:t>
      </w:r>
      <w:r w:rsidR="004B68D1" w:rsidRPr="002E0348">
        <w:rPr>
          <w:rFonts w:ascii="Times New Roman" w:hAnsi="Times New Roman" w:cs="Times New Roman"/>
          <w:sz w:val="28"/>
          <w:szCs w:val="28"/>
        </w:rPr>
        <w:t xml:space="preserve">приказами </w:t>
      </w:r>
      <w:r w:rsidR="00EA27A1" w:rsidRPr="002E0348">
        <w:rPr>
          <w:rFonts w:ascii="Times New Roman" w:hAnsi="Times New Roman" w:cs="Times New Roman"/>
          <w:sz w:val="28"/>
          <w:szCs w:val="28"/>
          <w:lang w:bidi="ru-RU"/>
        </w:rPr>
        <w:t>м</w:t>
      </w:r>
      <w:r w:rsidR="004B68D1" w:rsidRPr="002E0348">
        <w:rPr>
          <w:rFonts w:ascii="Times New Roman" w:hAnsi="Times New Roman" w:cs="Times New Roman"/>
          <w:sz w:val="28"/>
          <w:szCs w:val="28"/>
          <w:lang w:bidi="ru-RU"/>
        </w:rPr>
        <w:t>инистра</w:t>
      </w:r>
      <w:r w:rsidR="004F6CF7" w:rsidRPr="002E0348">
        <w:rPr>
          <w:rFonts w:ascii="Times New Roman" w:hAnsi="Times New Roman" w:cs="Times New Roman"/>
          <w:sz w:val="28"/>
          <w:szCs w:val="28"/>
        </w:rPr>
        <w:t xml:space="preserve"> Чеченской Республики по физической культу</w:t>
      </w:r>
      <w:r w:rsidR="00293203" w:rsidRPr="002E0348">
        <w:rPr>
          <w:rFonts w:ascii="Times New Roman" w:hAnsi="Times New Roman" w:cs="Times New Roman"/>
          <w:sz w:val="28"/>
          <w:szCs w:val="28"/>
        </w:rPr>
        <w:t>ре</w:t>
      </w:r>
      <w:r w:rsidR="002E0348" w:rsidRPr="002E0348">
        <w:rPr>
          <w:rFonts w:ascii="Times New Roman" w:hAnsi="Times New Roman" w:cs="Times New Roman"/>
          <w:sz w:val="28"/>
          <w:szCs w:val="28"/>
        </w:rPr>
        <w:t xml:space="preserve"> и</w:t>
      </w:r>
      <w:r w:rsidR="004F6CF7" w:rsidRPr="002E0348">
        <w:rPr>
          <w:rFonts w:ascii="Times New Roman" w:hAnsi="Times New Roman" w:cs="Times New Roman"/>
          <w:sz w:val="28"/>
          <w:szCs w:val="28"/>
        </w:rPr>
        <w:t xml:space="preserve"> спорту</w:t>
      </w:r>
      <w:r w:rsidR="00293203" w:rsidRPr="002E0348">
        <w:rPr>
          <w:rFonts w:ascii="Times New Roman" w:hAnsi="Times New Roman" w:cs="Times New Roman"/>
          <w:sz w:val="28"/>
          <w:szCs w:val="28"/>
        </w:rPr>
        <w:t xml:space="preserve"> </w:t>
      </w:r>
      <w:r w:rsidR="004F6CF7" w:rsidRPr="002E0348">
        <w:rPr>
          <w:rFonts w:ascii="Times New Roman" w:hAnsi="Times New Roman" w:cs="Times New Roman"/>
          <w:sz w:val="28"/>
          <w:szCs w:val="28"/>
        </w:rPr>
        <w:t xml:space="preserve">(далее – </w:t>
      </w:r>
      <w:r w:rsidR="00EA27A1" w:rsidRPr="002E0348">
        <w:rPr>
          <w:rFonts w:ascii="Times New Roman" w:hAnsi="Times New Roman" w:cs="Times New Roman"/>
          <w:sz w:val="28"/>
          <w:szCs w:val="28"/>
        </w:rPr>
        <w:t>м</w:t>
      </w:r>
      <w:r w:rsidR="004F6CF7" w:rsidRPr="002E0348">
        <w:rPr>
          <w:rFonts w:ascii="Times New Roman" w:hAnsi="Times New Roman" w:cs="Times New Roman"/>
          <w:sz w:val="28"/>
          <w:szCs w:val="28"/>
        </w:rPr>
        <w:t>инистр)</w:t>
      </w:r>
      <w:r w:rsidR="002A1CAA" w:rsidRPr="002E0348">
        <w:rPr>
          <w:rFonts w:ascii="Times New Roman" w:hAnsi="Times New Roman" w:cs="Times New Roman"/>
          <w:sz w:val="28"/>
          <w:szCs w:val="28"/>
        </w:rPr>
        <w:t xml:space="preserve">, а также настоящим </w:t>
      </w:r>
      <w:r w:rsidR="00F34B9B" w:rsidRPr="002E0348">
        <w:rPr>
          <w:rFonts w:ascii="Times New Roman" w:hAnsi="Times New Roman" w:cs="Times New Roman"/>
          <w:sz w:val="28"/>
          <w:szCs w:val="28"/>
        </w:rPr>
        <w:t>П</w:t>
      </w:r>
      <w:r w:rsidR="002A1CAA" w:rsidRPr="002E0348">
        <w:rPr>
          <w:rFonts w:ascii="Times New Roman" w:hAnsi="Times New Roman" w:cs="Times New Roman"/>
          <w:sz w:val="28"/>
          <w:szCs w:val="28"/>
        </w:rPr>
        <w:t>оложением.</w:t>
      </w:r>
    </w:p>
    <w:p w14:paraId="2DCD5236" w14:textId="77777777" w:rsidR="00B6460D" w:rsidRPr="002E0348" w:rsidRDefault="007B043B" w:rsidP="004E1039">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 xml:space="preserve">1.3. </w:t>
      </w:r>
      <w:r w:rsidR="00B6460D" w:rsidRPr="002E0348">
        <w:rPr>
          <w:rFonts w:ascii="Times New Roman" w:hAnsi="Times New Roman" w:cs="Times New Roman"/>
          <w:sz w:val="28"/>
          <w:szCs w:val="28"/>
        </w:rPr>
        <w:t>Положение о Департаменте утверждается приказом Министерства.</w:t>
      </w:r>
    </w:p>
    <w:p w14:paraId="38D7AC79" w14:textId="77777777" w:rsidR="007B043B" w:rsidRPr="002E0348" w:rsidRDefault="007B043B" w:rsidP="00416D40">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1.</w:t>
      </w:r>
      <w:r w:rsidR="00547EC8" w:rsidRPr="002E0348">
        <w:rPr>
          <w:rFonts w:ascii="Times New Roman" w:hAnsi="Times New Roman" w:cs="Times New Roman"/>
          <w:sz w:val="28"/>
          <w:szCs w:val="28"/>
        </w:rPr>
        <w:t>4</w:t>
      </w:r>
      <w:r w:rsidRPr="002E0348">
        <w:rPr>
          <w:rFonts w:ascii="Times New Roman" w:hAnsi="Times New Roman" w:cs="Times New Roman"/>
          <w:sz w:val="28"/>
          <w:szCs w:val="28"/>
        </w:rPr>
        <w:t>. В структуру Департамента входят:</w:t>
      </w:r>
    </w:p>
    <w:p w14:paraId="4500630A" w14:textId="77777777" w:rsidR="00ED6233" w:rsidRPr="002E0348" w:rsidRDefault="00ED6233" w:rsidP="00416D40">
      <w:pPr>
        <w:pStyle w:val="a7"/>
        <w:numPr>
          <w:ilvl w:val="0"/>
          <w:numId w:val="21"/>
        </w:numPr>
        <w:tabs>
          <w:tab w:val="left" w:pos="1134"/>
        </w:tabs>
        <w:ind w:left="0" w:firstLine="709"/>
        <w:rPr>
          <w:rFonts w:ascii="Times New Roman" w:hAnsi="Times New Roman" w:cs="Times New Roman"/>
          <w:sz w:val="28"/>
          <w:szCs w:val="28"/>
        </w:rPr>
      </w:pPr>
      <w:r w:rsidRPr="002E0348">
        <w:rPr>
          <w:rFonts w:ascii="Times New Roman" w:hAnsi="Times New Roman" w:cs="Times New Roman"/>
          <w:sz w:val="28"/>
          <w:szCs w:val="28"/>
        </w:rPr>
        <w:t>отдел государственной службы и кадровой работы;</w:t>
      </w:r>
    </w:p>
    <w:p w14:paraId="3AE4629B" w14:textId="60BF08FC" w:rsidR="00F34B9B" w:rsidRPr="002E0348" w:rsidRDefault="00ED6233" w:rsidP="00416D40">
      <w:pPr>
        <w:pStyle w:val="a7"/>
        <w:numPr>
          <w:ilvl w:val="0"/>
          <w:numId w:val="21"/>
        </w:numPr>
        <w:tabs>
          <w:tab w:val="left" w:pos="1134"/>
        </w:tabs>
        <w:ind w:left="0" w:firstLine="709"/>
        <w:rPr>
          <w:rFonts w:ascii="Times New Roman" w:hAnsi="Times New Roman" w:cs="Times New Roman"/>
          <w:sz w:val="28"/>
          <w:szCs w:val="28"/>
        </w:rPr>
      </w:pPr>
      <w:r w:rsidRPr="002E0348">
        <w:rPr>
          <w:rFonts w:ascii="Times New Roman" w:hAnsi="Times New Roman" w:cs="Times New Roman"/>
          <w:sz w:val="28"/>
          <w:szCs w:val="28"/>
        </w:rPr>
        <w:t>отдел правового обеспечения</w:t>
      </w:r>
      <w:r w:rsidR="002E0348" w:rsidRPr="002E0348">
        <w:rPr>
          <w:rFonts w:ascii="Times New Roman" w:hAnsi="Times New Roman" w:cs="Times New Roman"/>
          <w:sz w:val="28"/>
          <w:szCs w:val="28"/>
        </w:rPr>
        <w:t xml:space="preserve"> и делопроизводства</w:t>
      </w:r>
      <w:r w:rsidR="00654856" w:rsidRPr="002E0348">
        <w:rPr>
          <w:rFonts w:ascii="Times New Roman" w:hAnsi="Times New Roman" w:cs="Times New Roman"/>
          <w:sz w:val="28"/>
          <w:szCs w:val="28"/>
        </w:rPr>
        <w:t>.</w:t>
      </w:r>
    </w:p>
    <w:p w14:paraId="66A7A454" w14:textId="77777777" w:rsidR="008B78D3" w:rsidRPr="002E0348" w:rsidRDefault="008B78D3" w:rsidP="004E1039">
      <w:pPr>
        <w:pStyle w:val="a7"/>
        <w:tabs>
          <w:tab w:val="left" w:pos="993"/>
          <w:tab w:val="left" w:pos="1134"/>
        </w:tabs>
        <w:ind w:left="0" w:firstLine="708"/>
        <w:jc w:val="center"/>
        <w:rPr>
          <w:rFonts w:ascii="Times New Roman" w:hAnsi="Times New Roman" w:cs="Times New Roman"/>
          <w:b/>
          <w:sz w:val="28"/>
          <w:szCs w:val="28"/>
        </w:rPr>
      </w:pPr>
    </w:p>
    <w:p w14:paraId="48582A6B" w14:textId="77777777" w:rsidR="00754F13" w:rsidRPr="002E0348" w:rsidRDefault="009F4E6D" w:rsidP="004E1039">
      <w:pPr>
        <w:pStyle w:val="a7"/>
        <w:tabs>
          <w:tab w:val="left" w:pos="993"/>
          <w:tab w:val="left" w:pos="1134"/>
        </w:tabs>
        <w:ind w:left="0" w:firstLine="708"/>
        <w:jc w:val="center"/>
        <w:rPr>
          <w:rFonts w:ascii="Times New Roman" w:hAnsi="Times New Roman" w:cs="Times New Roman"/>
          <w:b/>
          <w:sz w:val="28"/>
          <w:szCs w:val="28"/>
        </w:rPr>
      </w:pPr>
      <w:r w:rsidRPr="002E0348">
        <w:rPr>
          <w:rFonts w:ascii="Times New Roman" w:hAnsi="Times New Roman" w:cs="Times New Roman"/>
          <w:b/>
          <w:sz w:val="28"/>
          <w:szCs w:val="28"/>
        </w:rPr>
        <w:t>2</w:t>
      </w:r>
      <w:r w:rsidR="00754F13" w:rsidRPr="002E0348">
        <w:rPr>
          <w:rFonts w:ascii="Times New Roman" w:hAnsi="Times New Roman" w:cs="Times New Roman"/>
          <w:b/>
          <w:sz w:val="28"/>
          <w:szCs w:val="28"/>
        </w:rPr>
        <w:t>. Основные задачи Департамента</w:t>
      </w:r>
    </w:p>
    <w:p w14:paraId="79602708" w14:textId="77777777" w:rsidR="00754F13" w:rsidRPr="002E0348" w:rsidRDefault="00754F13" w:rsidP="004E1039">
      <w:pPr>
        <w:tabs>
          <w:tab w:val="left" w:pos="1134"/>
        </w:tabs>
        <w:ind w:firstLine="708"/>
        <w:rPr>
          <w:rFonts w:ascii="Times New Roman" w:hAnsi="Times New Roman" w:cs="Times New Roman"/>
          <w:sz w:val="28"/>
          <w:szCs w:val="28"/>
        </w:rPr>
      </w:pPr>
    </w:p>
    <w:p w14:paraId="78C647C7" w14:textId="18A0C182" w:rsidR="002A1CAA" w:rsidRDefault="00754F13" w:rsidP="00416D40">
      <w:pPr>
        <w:tabs>
          <w:tab w:val="left" w:pos="1134"/>
        </w:tabs>
        <w:ind w:firstLine="708"/>
        <w:rPr>
          <w:rFonts w:ascii="Times New Roman" w:hAnsi="Times New Roman" w:cs="Times New Roman"/>
          <w:sz w:val="28"/>
          <w:szCs w:val="28"/>
        </w:rPr>
      </w:pPr>
      <w:bookmarkStart w:id="3" w:name="sub_30"/>
      <w:bookmarkEnd w:id="2"/>
      <w:r w:rsidRPr="002E0348">
        <w:rPr>
          <w:rFonts w:ascii="Times New Roman" w:hAnsi="Times New Roman" w:cs="Times New Roman"/>
          <w:sz w:val="28"/>
          <w:szCs w:val="28"/>
        </w:rPr>
        <w:t>2.1. Основными задачами Д</w:t>
      </w:r>
      <w:r w:rsidR="002A1CAA" w:rsidRPr="002E0348">
        <w:rPr>
          <w:rFonts w:ascii="Times New Roman" w:hAnsi="Times New Roman" w:cs="Times New Roman"/>
          <w:sz w:val="28"/>
          <w:szCs w:val="28"/>
        </w:rPr>
        <w:t>епартамента являются:</w:t>
      </w:r>
      <w:r w:rsidR="00416D40" w:rsidRPr="002E0348">
        <w:rPr>
          <w:rFonts w:ascii="Times New Roman" w:hAnsi="Times New Roman" w:cs="Times New Roman"/>
          <w:sz w:val="28"/>
          <w:szCs w:val="28"/>
        </w:rPr>
        <w:t xml:space="preserve"> </w:t>
      </w:r>
    </w:p>
    <w:p w14:paraId="1D5AF7F1" w14:textId="189FF0FF" w:rsidR="002E0348" w:rsidRPr="002E0348" w:rsidRDefault="002E0348" w:rsidP="002E0348">
      <w:pPr>
        <w:pStyle w:val="a7"/>
        <w:numPr>
          <w:ilvl w:val="0"/>
          <w:numId w:val="31"/>
        </w:numPr>
        <w:tabs>
          <w:tab w:val="left" w:pos="709"/>
          <w:tab w:val="left" w:pos="1134"/>
        </w:tabs>
        <w:ind w:left="0" w:firstLine="709"/>
        <w:outlineLvl w:val="1"/>
        <w:rPr>
          <w:rFonts w:ascii="Times New Roman" w:hAnsi="Times New Roman" w:cs="Times New Roman"/>
          <w:sz w:val="28"/>
          <w:szCs w:val="28"/>
        </w:rPr>
      </w:pPr>
      <w:r w:rsidRPr="002E0348">
        <w:rPr>
          <w:rFonts w:ascii="Times New Roman" w:hAnsi="Times New Roman" w:cs="Times New Roman"/>
          <w:sz w:val="28"/>
          <w:szCs w:val="28"/>
        </w:rPr>
        <w:t>организация прохождения государственной гражданской службы Чеченской Республики и реализации законодательства о государственной гражданской службе в Министерстве;</w:t>
      </w:r>
    </w:p>
    <w:p w14:paraId="45E69E9C" w14:textId="77777777" w:rsidR="002E0348" w:rsidRPr="002E0348" w:rsidRDefault="002E0348" w:rsidP="002E0348">
      <w:pPr>
        <w:pStyle w:val="a7"/>
        <w:numPr>
          <w:ilvl w:val="0"/>
          <w:numId w:val="31"/>
        </w:numPr>
        <w:tabs>
          <w:tab w:val="left" w:pos="709"/>
          <w:tab w:val="left" w:pos="1134"/>
        </w:tabs>
        <w:ind w:left="0" w:firstLine="709"/>
        <w:outlineLvl w:val="1"/>
        <w:rPr>
          <w:rFonts w:ascii="Times New Roman" w:hAnsi="Times New Roman" w:cs="Times New Roman"/>
          <w:sz w:val="28"/>
          <w:szCs w:val="28"/>
        </w:rPr>
      </w:pPr>
      <w:r w:rsidRPr="002E0348">
        <w:rPr>
          <w:rFonts w:ascii="Times New Roman" w:hAnsi="Times New Roman" w:cs="Times New Roman"/>
          <w:sz w:val="28"/>
          <w:szCs w:val="28"/>
        </w:rPr>
        <w:t xml:space="preserve">организация и непосредственное осуществление кадровой работы в Министерстве; </w:t>
      </w:r>
    </w:p>
    <w:p w14:paraId="5C260583" w14:textId="7194C390" w:rsidR="002E0348" w:rsidRPr="002E0348" w:rsidRDefault="002E0348" w:rsidP="002E0348">
      <w:pPr>
        <w:pStyle w:val="a7"/>
        <w:numPr>
          <w:ilvl w:val="0"/>
          <w:numId w:val="31"/>
        </w:numPr>
        <w:tabs>
          <w:tab w:val="left" w:pos="709"/>
          <w:tab w:val="left" w:pos="1134"/>
        </w:tabs>
        <w:ind w:left="0" w:firstLine="709"/>
        <w:outlineLvl w:val="1"/>
        <w:rPr>
          <w:rFonts w:ascii="Times New Roman" w:hAnsi="Times New Roman" w:cs="Times New Roman"/>
          <w:sz w:val="28"/>
          <w:szCs w:val="28"/>
        </w:rPr>
      </w:pPr>
      <w:r w:rsidRPr="002E0348">
        <w:rPr>
          <w:rFonts w:ascii="Times New Roman" w:hAnsi="Times New Roman" w:cs="Times New Roman"/>
          <w:sz w:val="28"/>
          <w:szCs w:val="28"/>
        </w:rPr>
        <w:t>профилактика коррупционных и иных правонарушений в Министерстве;</w:t>
      </w:r>
    </w:p>
    <w:p w14:paraId="694A58C3" w14:textId="77777777"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hAnsi="Times New Roman" w:cs="Times New Roman"/>
          <w:sz w:val="28"/>
          <w:szCs w:val="28"/>
        </w:rPr>
        <w:lastRenderedPageBreak/>
        <w:t>правовое обеспечение деятельности Министерства;</w:t>
      </w:r>
    </w:p>
    <w:p w14:paraId="3B52753F" w14:textId="77777777"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hAnsi="Times New Roman" w:cs="Times New Roman"/>
          <w:sz w:val="28"/>
          <w:szCs w:val="28"/>
        </w:rPr>
        <w:t>юридическая защита интересов Министерства;</w:t>
      </w:r>
    </w:p>
    <w:p w14:paraId="0A4C269F" w14:textId="77777777"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eastAsia="Calibri" w:hAnsi="Times New Roman" w:cs="Times New Roman"/>
          <w:bCs/>
          <w:sz w:val="28"/>
          <w:szCs w:val="28"/>
          <w:lang w:eastAsia="en-US"/>
        </w:rPr>
        <w:t>организация делопроизводства в Министерстве;</w:t>
      </w:r>
    </w:p>
    <w:p w14:paraId="729A556F" w14:textId="77777777"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eastAsia="Calibri" w:hAnsi="Times New Roman" w:cs="Times New Roman"/>
          <w:sz w:val="28"/>
          <w:szCs w:val="28"/>
          <w:lang w:eastAsia="en-US"/>
        </w:rPr>
        <w:t>совершенствование форм и методов работы с документами;</w:t>
      </w:r>
    </w:p>
    <w:p w14:paraId="45E368A9" w14:textId="77777777"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eastAsia="Calibri" w:hAnsi="Times New Roman" w:cs="Times New Roman"/>
          <w:bCs/>
          <w:sz w:val="28"/>
          <w:szCs w:val="28"/>
          <w:lang w:eastAsia="en-US"/>
        </w:rPr>
        <w:t>обеспечение единого порядка документирования, организации работы с документами, контроля исполнения и подготовки документов к передаче в архив в соответствии с действующими нормативами;</w:t>
      </w:r>
    </w:p>
    <w:p w14:paraId="733A7CB3" w14:textId="2B1453E6" w:rsidR="002E0348" w:rsidRPr="002E0348" w:rsidRDefault="002E0348" w:rsidP="002E0348">
      <w:pPr>
        <w:pStyle w:val="a7"/>
        <w:numPr>
          <w:ilvl w:val="0"/>
          <w:numId w:val="31"/>
        </w:numPr>
        <w:tabs>
          <w:tab w:val="left" w:pos="1134"/>
          <w:tab w:val="left" w:pos="1418"/>
        </w:tabs>
        <w:ind w:left="0" w:firstLine="709"/>
        <w:outlineLvl w:val="1"/>
        <w:rPr>
          <w:rFonts w:ascii="Times New Roman" w:hAnsi="Times New Roman" w:cs="Times New Roman"/>
          <w:sz w:val="28"/>
          <w:szCs w:val="28"/>
        </w:rPr>
      </w:pPr>
      <w:r w:rsidRPr="002E0348">
        <w:rPr>
          <w:rFonts w:ascii="Times New Roman" w:eastAsia="Calibri" w:hAnsi="Times New Roman" w:cs="Times New Roman"/>
          <w:bCs/>
          <w:sz w:val="28"/>
          <w:szCs w:val="28"/>
          <w:lang w:eastAsia="en-US"/>
        </w:rPr>
        <w:t>организация рассмотрения обращений граждан и организаций и приема граждан руководством Министерства</w:t>
      </w:r>
      <w:r w:rsidRPr="002E0348">
        <w:rPr>
          <w:rFonts w:ascii="Times New Roman" w:hAnsi="Times New Roman" w:cs="Times New Roman"/>
          <w:sz w:val="28"/>
          <w:szCs w:val="28"/>
        </w:rPr>
        <w:t>.</w:t>
      </w:r>
    </w:p>
    <w:p w14:paraId="6486DD86" w14:textId="77777777" w:rsidR="00654856" w:rsidRPr="002E0348" w:rsidRDefault="00654856" w:rsidP="002E0348">
      <w:pPr>
        <w:tabs>
          <w:tab w:val="left" w:pos="1134"/>
        </w:tabs>
        <w:ind w:firstLine="0"/>
        <w:rPr>
          <w:rFonts w:ascii="Times New Roman" w:hAnsi="Times New Roman" w:cs="Times New Roman"/>
          <w:sz w:val="28"/>
          <w:szCs w:val="28"/>
        </w:rPr>
      </w:pPr>
      <w:bookmarkStart w:id="4" w:name="sub_40"/>
      <w:bookmarkEnd w:id="3"/>
    </w:p>
    <w:p w14:paraId="24ED3E1D" w14:textId="77777777" w:rsidR="00754F13" w:rsidRPr="002E0348" w:rsidRDefault="009F4E6D" w:rsidP="004E1039">
      <w:pPr>
        <w:pStyle w:val="a7"/>
        <w:tabs>
          <w:tab w:val="left" w:pos="993"/>
          <w:tab w:val="left" w:pos="1134"/>
        </w:tabs>
        <w:ind w:left="0" w:firstLine="708"/>
        <w:jc w:val="center"/>
        <w:rPr>
          <w:rFonts w:ascii="Times New Roman" w:hAnsi="Times New Roman" w:cs="Times New Roman"/>
          <w:b/>
          <w:sz w:val="28"/>
          <w:szCs w:val="28"/>
        </w:rPr>
      </w:pPr>
      <w:r w:rsidRPr="002E0348">
        <w:rPr>
          <w:rFonts w:ascii="Times New Roman" w:hAnsi="Times New Roman" w:cs="Times New Roman"/>
          <w:b/>
          <w:sz w:val="28"/>
          <w:szCs w:val="28"/>
        </w:rPr>
        <w:t>3</w:t>
      </w:r>
      <w:r w:rsidR="00754F13" w:rsidRPr="002E0348">
        <w:rPr>
          <w:rFonts w:ascii="Times New Roman" w:hAnsi="Times New Roman" w:cs="Times New Roman"/>
          <w:b/>
          <w:sz w:val="28"/>
          <w:szCs w:val="28"/>
        </w:rPr>
        <w:t xml:space="preserve">. </w:t>
      </w:r>
      <w:r w:rsidR="00710C75" w:rsidRPr="002E0348">
        <w:rPr>
          <w:rFonts w:ascii="Times New Roman" w:hAnsi="Times New Roman" w:cs="Times New Roman"/>
          <w:b/>
          <w:sz w:val="28"/>
          <w:szCs w:val="28"/>
        </w:rPr>
        <w:t xml:space="preserve">Полномочия </w:t>
      </w:r>
      <w:r w:rsidR="00754F13" w:rsidRPr="002E0348">
        <w:rPr>
          <w:rFonts w:ascii="Times New Roman" w:hAnsi="Times New Roman" w:cs="Times New Roman"/>
          <w:b/>
          <w:sz w:val="28"/>
          <w:szCs w:val="28"/>
        </w:rPr>
        <w:t xml:space="preserve">Департамента </w:t>
      </w:r>
    </w:p>
    <w:p w14:paraId="3C74AF9C" w14:textId="77777777" w:rsidR="00754F13" w:rsidRPr="002E0348" w:rsidRDefault="00754F13" w:rsidP="004E1039">
      <w:pPr>
        <w:tabs>
          <w:tab w:val="left" w:pos="1134"/>
        </w:tabs>
        <w:ind w:firstLine="708"/>
        <w:rPr>
          <w:rFonts w:ascii="Times New Roman" w:hAnsi="Times New Roman" w:cs="Times New Roman"/>
          <w:sz w:val="28"/>
          <w:szCs w:val="28"/>
        </w:rPr>
      </w:pPr>
    </w:p>
    <w:p w14:paraId="6381BBAD" w14:textId="027D5D88" w:rsidR="008047C1" w:rsidRDefault="00754F13" w:rsidP="008047C1">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3</w:t>
      </w:r>
      <w:r w:rsidR="002A1CAA" w:rsidRPr="002E0348">
        <w:rPr>
          <w:rFonts w:ascii="Times New Roman" w:hAnsi="Times New Roman" w:cs="Times New Roman"/>
          <w:sz w:val="28"/>
          <w:szCs w:val="28"/>
        </w:rPr>
        <w:t>.</w:t>
      </w:r>
      <w:r w:rsidRPr="002E0348">
        <w:rPr>
          <w:rFonts w:ascii="Times New Roman" w:hAnsi="Times New Roman" w:cs="Times New Roman"/>
          <w:sz w:val="28"/>
          <w:szCs w:val="28"/>
        </w:rPr>
        <w:t>1.</w:t>
      </w:r>
      <w:r w:rsidR="002A1CAA" w:rsidRPr="002E0348">
        <w:rPr>
          <w:rFonts w:ascii="Times New Roman" w:hAnsi="Times New Roman" w:cs="Times New Roman"/>
          <w:sz w:val="28"/>
          <w:szCs w:val="28"/>
        </w:rPr>
        <w:t xml:space="preserve"> Департамент в соответствии с возложенными на него задачами </w:t>
      </w:r>
      <w:r w:rsidR="00710C75" w:rsidRPr="002E0348">
        <w:rPr>
          <w:rFonts w:ascii="Times New Roman" w:hAnsi="Times New Roman" w:cs="Times New Roman"/>
          <w:sz w:val="28"/>
          <w:szCs w:val="28"/>
        </w:rPr>
        <w:t>осуществляет</w:t>
      </w:r>
      <w:r w:rsidR="002A1CAA" w:rsidRPr="002E0348">
        <w:rPr>
          <w:rFonts w:ascii="Times New Roman" w:hAnsi="Times New Roman" w:cs="Times New Roman"/>
          <w:sz w:val="28"/>
          <w:szCs w:val="28"/>
        </w:rPr>
        <w:t xml:space="preserve"> следующие </w:t>
      </w:r>
      <w:r w:rsidR="00710C75" w:rsidRPr="002E0348">
        <w:rPr>
          <w:rFonts w:ascii="Times New Roman" w:hAnsi="Times New Roman" w:cs="Times New Roman"/>
          <w:sz w:val="28"/>
          <w:szCs w:val="28"/>
        </w:rPr>
        <w:t>полномочия</w:t>
      </w:r>
      <w:r w:rsidR="002A1CAA" w:rsidRPr="002E0348">
        <w:rPr>
          <w:rFonts w:ascii="Times New Roman" w:hAnsi="Times New Roman" w:cs="Times New Roman"/>
          <w:sz w:val="28"/>
          <w:szCs w:val="28"/>
        </w:rPr>
        <w:t>:</w:t>
      </w:r>
    </w:p>
    <w:p w14:paraId="0CF3BC11" w14:textId="77777777" w:rsidR="002E0348" w:rsidRPr="007745C8"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7745C8">
        <w:rPr>
          <w:rFonts w:ascii="Times New Roman" w:hAnsi="Times New Roman" w:cs="Times New Roman"/>
          <w:sz w:val="28"/>
          <w:szCs w:val="28"/>
        </w:rPr>
        <w:t>представление в установленном порядке работников сферы физической культуры и спорта Чеченской Республики к наградам Российской Федерации и Чеченской Республики, почетным званиям, знакам, именным стипендиям, материальным выплатам, премиям и иным формам поощрения федеральных органов власти, органов власти Чеченской Республики;</w:t>
      </w:r>
    </w:p>
    <w:p w14:paraId="7D8291A4" w14:textId="77777777" w:rsidR="002E0348" w:rsidRPr="007745C8"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7745C8">
        <w:rPr>
          <w:rFonts w:ascii="Times New Roman" w:hAnsi="Times New Roman" w:cs="Times New Roman"/>
          <w:sz w:val="28"/>
          <w:szCs w:val="28"/>
        </w:rPr>
        <w:t>внесение предложений в установленном порядке об учреждении почетных званий, наград и знаков в сфере физической культуры и спорта, именных стипендий,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w:t>
      </w:r>
    </w:p>
    <w:p w14:paraId="151A4CFF" w14:textId="5270692B" w:rsidR="002E0348" w:rsidRPr="007745C8"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7745C8">
        <w:rPr>
          <w:rFonts w:ascii="Times New Roman" w:hAnsi="Times New Roman" w:cs="Times New Roman"/>
          <w:sz w:val="28"/>
          <w:szCs w:val="28"/>
        </w:rPr>
        <w:t xml:space="preserve">обобщение практики применения законодательства по вопросам, относящимся к компетенции </w:t>
      </w:r>
      <w:r w:rsidR="00227F06">
        <w:rPr>
          <w:rFonts w:ascii="Times New Roman" w:hAnsi="Times New Roman" w:cs="Times New Roman"/>
          <w:sz w:val="28"/>
          <w:szCs w:val="28"/>
        </w:rPr>
        <w:t>Департамента</w:t>
      </w:r>
      <w:r w:rsidRPr="007745C8">
        <w:rPr>
          <w:rFonts w:ascii="Times New Roman" w:hAnsi="Times New Roman" w:cs="Times New Roman"/>
          <w:sz w:val="28"/>
          <w:szCs w:val="28"/>
        </w:rPr>
        <w:t>, разработка предложений по совершенствованию нормативных правовых актов в установленной сфере деятельности;</w:t>
      </w:r>
    </w:p>
    <w:p w14:paraId="3D583DD3" w14:textId="77777777" w:rsidR="002E0348" w:rsidRPr="007745C8"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7745C8">
        <w:rPr>
          <w:rFonts w:ascii="Times New Roman" w:hAnsi="Times New Roman" w:cs="Times New Roman"/>
          <w:sz w:val="28"/>
          <w:szCs w:val="28"/>
        </w:rPr>
        <w:t>осуществление в пределах своей компетенции контроля и координации деятельности организаций, отнесенных к ведению Министерства, в соответствии с действующим законодательством;</w:t>
      </w:r>
    </w:p>
    <w:p w14:paraId="7D48A456" w14:textId="77777777" w:rsidR="002E0348" w:rsidRPr="007745C8"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heme="minorHAnsi" w:hAnsi="Times New Roman" w:cs="Times New Roman"/>
          <w:sz w:val="28"/>
          <w:szCs w:val="28"/>
          <w:lang w:eastAsia="en-US"/>
        </w:rPr>
      </w:pPr>
      <w:r w:rsidRPr="007745C8">
        <w:rPr>
          <w:rFonts w:ascii="Times New Roman" w:hAnsi="Times New Roman" w:cs="Times New Roman"/>
          <w:sz w:val="28"/>
          <w:szCs w:val="28"/>
        </w:rPr>
        <w:t xml:space="preserve">внесение в установленном порядке предложений о материальном поощрении лиц, </w:t>
      </w:r>
      <w:r w:rsidRPr="007745C8">
        <w:rPr>
          <w:rFonts w:ascii="Times New Roman" w:eastAsiaTheme="minorHAnsi" w:hAnsi="Times New Roman" w:cs="Times New Roman"/>
          <w:sz w:val="28"/>
          <w:szCs w:val="28"/>
          <w:lang w:eastAsia="en-US"/>
        </w:rPr>
        <w:t>имеющих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w:t>
      </w:r>
    </w:p>
    <w:p w14:paraId="66D56B87" w14:textId="2E2499CF" w:rsidR="002E0348"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 xml:space="preserve">подготовка и оформление приказов Министерства, связанных с поступлением на государственную гражданскую службу (далее – гражданская служба), ее прохождением, заключением служебного контракта, назначением на должность гражданской службы, поощрением, награждением, дисциплинарными взысканиями, отпусками, командировками, освобождением от занимаемой должности, увольнением государственного гражданского </w:t>
      </w:r>
      <w:r w:rsidRPr="007745C8">
        <w:rPr>
          <w:rFonts w:ascii="Times New Roman" w:eastAsia="Times New Roman" w:hAnsi="Times New Roman" w:cs="Times New Roman"/>
          <w:sz w:val="28"/>
          <w:szCs w:val="28"/>
        </w:rPr>
        <w:lastRenderedPageBreak/>
        <w:t>служащего (далее – гражданский служащий) с гражданской службы и выходом его на пенсию по выслуге лет, иных проектов приказов по вопросам прохождения гражданской службы;</w:t>
      </w:r>
    </w:p>
    <w:p w14:paraId="4D2D6C52" w14:textId="0C453A12" w:rsidR="0003585B" w:rsidRPr="0003585B" w:rsidRDefault="0003585B" w:rsidP="0003585B">
      <w:pPr>
        <w:pStyle w:val="a7"/>
        <w:widowControl/>
        <w:numPr>
          <w:ilvl w:val="0"/>
          <w:numId w:val="23"/>
        </w:numPr>
        <w:tabs>
          <w:tab w:val="left" w:pos="1134"/>
          <w:tab w:val="left" w:pos="1276"/>
        </w:tabs>
        <w:autoSpaceDE/>
        <w:autoSpaceDN/>
        <w:adjustRightInd/>
        <w:ind w:left="0" w:firstLine="709"/>
        <w:rPr>
          <w:rFonts w:ascii="Times New Roman" w:hAnsi="Times New Roman" w:cs="Times New Roman"/>
          <w:bCs/>
          <w:sz w:val="28"/>
          <w:szCs w:val="28"/>
        </w:rPr>
      </w:pPr>
      <w:r w:rsidRPr="00F87575">
        <w:rPr>
          <w:rFonts w:ascii="Times New Roman" w:eastAsia="Times New Roman" w:hAnsi="Times New Roman" w:cs="Times New Roman"/>
          <w:sz w:val="28"/>
          <w:szCs w:val="28"/>
        </w:rPr>
        <w:t xml:space="preserve">подготовка и оформление приказов Министерства, связанных с заключением трудового договора, приемом, поощрением, награждением, дисциплинарными взысканиями, отпусками, командировками, увольнением руководителя подведомственной Министерству организации; </w:t>
      </w:r>
    </w:p>
    <w:p w14:paraId="248B16A7"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hAnsi="Times New Roman" w:cs="Times New Roman"/>
          <w:bCs/>
          <w:sz w:val="28"/>
          <w:szCs w:val="28"/>
        </w:rPr>
      </w:pPr>
      <w:r w:rsidRPr="007745C8">
        <w:rPr>
          <w:rFonts w:ascii="Times New Roman" w:hAnsi="Times New Roman" w:cs="Times New Roman"/>
          <w:bCs/>
          <w:sz w:val="28"/>
          <w:szCs w:val="28"/>
        </w:rPr>
        <w:t xml:space="preserve">выдача в пределах своей компетенции справок гражданским служащим Министерства и </w:t>
      </w:r>
      <w:r w:rsidRPr="007745C8">
        <w:rPr>
          <w:rFonts w:ascii="Times New Roman" w:hAnsi="Times New Roman" w:cs="Times New Roman"/>
          <w:sz w:val="28"/>
          <w:szCs w:val="28"/>
        </w:rPr>
        <w:t>руководителям организаций, находящихся в ведении Министерства</w:t>
      </w:r>
      <w:r w:rsidRPr="007745C8">
        <w:rPr>
          <w:rFonts w:ascii="Times New Roman" w:hAnsi="Times New Roman" w:cs="Times New Roman"/>
          <w:bCs/>
          <w:sz w:val="28"/>
          <w:szCs w:val="28"/>
        </w:rPr>
        <w:t>;</w:t>
      </w:r>
    </w:p>
    <w:p w14:paraId="06F0BAC5"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организация и обеспечение проведения аттестации гражданских служащих Министерства, квалификационных экзаменов, конкурсов на замещение вакантных должностей гражданской службы и включение в кадровый резерв Министерства, обеспечение деятельности соответствующих комиссий;</w:t>
      </w:r>
    </w:p>
    <w:p w14:paraId="5C39D096"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hAnsi="Times New Roman" w:cs="Times New Roman"/>
          <w:color w:val="000000"/>
          <w:sz w:val="28"/>
          <w:szCs w:val="28"/>
          <w:shd w:val="clear" w:color="auto" w:fill="FFFFFF"/>
        </w:rPr>
        <w:t>организация профессионального развития гражданских служащих Министерства;</w:t>
      </w:r>
    </w:p>
    <w:p w14:paraId="3103ED19"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ведение табеля учета рабочего времени гражданских служащих Министерства;</w:t>
      </w:r>
    </w:p>
    <w:p w14:paraId="7EABB36B"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организация заключения договоров о целевом обучении;</w:t>
      </w:r>
    </w:p>
    <w:p w14:paraId="1C0EF9D2"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формирование кадрового резерва, организация работы с кадровым резервом и его эффективное использование;</w:t>
      </w:r>
    </w:p>
    <w:p w14:paraId="0592C123"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обеспечение должностного роста гражданских служащих Министерства;</w:t>
      </w:r>
    </w:p>
    <w:p w14:paraId="6A081901"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организация проверки достоверности представляемых гражданином персональных данных и иных сведений при поступлении на гражданскую службу;</w:t>
      </w:r>
    </w:p>
    <w:p w14:paraId="53B42B88" w14:textId="77777777" w:rsidR="002E0348" w:rsidRPr="007745C8"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7745C8">
        <w:rPr>
          <w:rFonts w:ascii="Times New Roman" w:hAnsi="Times New Roman" w:cs="Times New Roman"/>
          <w:color w:val="000000"/>
          <w:sz w:val="28"/>
          <w:szCs w:val="28"/>
          <w:shd w:val="clear" w:color="auto" w:fill="FFFFFF"/>
        </w:rPr>
        <w:t>консультирование гражданских служащих Министерства по правовым и иным вопросам гражданской службы;</w:t>
      </w:r>
    </w:p>
    <w:p w14:paraId="41F6D706"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развитие института наставничества в Министерстве, организация прохождения испытания на гражданской службе;</w:t>
      </w:r>
    </w:p>
    <w:p w14:paraId="35A3DA1F" w14:textId="77777777" w:rsidR="002E0348" w:rsidRPr="007745C8" w:rsidRDefault="002E0348" w:rsidP="00227F06">
      <w:pPr>
        <w:pStyle w:val="a7"/>
        <w:numPr>
          <w:ilvl w:val="0"/>
          <w:numId w:val="23"/>
        </w:numPr>
        <w:tabs>
          <w:tab w:val="left" w:pos="709"/>
          <w:tab w:val="left" w:pos="993"/>
          <w:tab w:val="left" w:pos="1134"/>
        </w:tabs>
        <w:ind w:left="0" w:firstLine="709"/>
        <w:rPr>
          <w:rFonts w:ascii="Times New Roman" w:hAnsi="Times New Roman" w:cs="Times New Roman"/>
          <w:bCs/>
          <w:sz w:val="28"/>
          <w:szCs w:val="28"/>
        </w:rPr>
      </w:pPr>
      <w:r w:rsidRPr="007745C8">
        <w:rPr>
          <w:rFonts w:ascii="Times New Roman" w:hAnsi="Times New Roman" w:cs="Times New Roman"/>
          <w:bCs/>
          <w:sz w:val="28"/>
          <w:szCs w:val="28"/>
        </w:rPr>
        <w:t>подготовка материалов для оформления гражданским служащим Министерства государственных пенсий, в том числе пенсий за выслугу лет;</w:t>
      </w:r>
    </w:p>
    <w:p w14:paraId="69F3A20A"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hAnsi="Times New Roman" w:cs="Times New Roman"/>
          <w:bCs/>
          <w:sz w:val="28"/>
          <w:szCs w:val="28"/>
        </w:rPr>
      </w:pPr>
      <w:r w:rsidRPr="007745C8">
        <w:rPr>
          <w:rFonts w:ascii="Times New Roman" w:hAnsi="Times New Roman" w:cs="Times New Roman"/>
          <w:bCs/>
          <w:sz w:val="28"/>
          <w:szCs w:val="28"/>
        </w:rPr>
        <w:t>подготовка документов для представления гражданских служащих Министерства к награждениям и поощрениям;</w:t>
      </w:r>
    </w:p>
    <w:p w14:paraId="429C3E1D"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hAnsi="Times New Roman" w:cs="Times New Roman"/>
          <w:bCs/>
          <w:sz w:val="28"/>
          <w:szCs w:val="28"/>
        </w:rPr>
      </w:pPr>
      <w:r w:rsidRPr="007745C8">
        <w:rPr>
          <w:rFonts w:ascii="Times New Roman" w:hAnsi="Times New Roman" w:cs="Times New Roman"/>
          <w:bCs/>
          <w:sz w:val="28"/>
          <w:szCs w:val="28"/>
        </w:rPr>
        <w:t>организация проведения служебных проверок;</w:t>
      </w:r>
    </w:p>
    <w:p w14:paraId="7F07A843"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обеспечение прохождения диспансеризации и профилактического медицинского осмотра гражданскими служащими Министерства;</w:t>
      </w:r>
    </w:p>
    <w:p w14:paraId="63CF085A"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hAnsi="Times New Roman" w:cs="Times New Roman"/>
          <w:sz w:val="28"/>
          <w:szCs w:val="28"/>
          <w:shd w:val="clear" w:color="auto" w:fill="FFFFFF"/>
        </w:rPr>
        <w:t xml:space="preserve">ведение трудовых книжек (при наличии) гражданских служащих Министерства и </w:t>
      </w:r>
      <w:r w:rsidRPr="007745C8">
        <w:rPr>
          <w:rFonts w:ascii="Times New Roman" w:hAnsi="Times New Roman" w:cs="Times New Roman"/>
          <w:sz w:val="28"/>
          <w:szCs w:val="28"/>
        </w:rPr>
        <w:t>руководителей организаций, находящихся в ведении Министерства</w:t>
      </w:r>
      <w:r w:rsidRPr="007745C8">
        <w:rPr>
          <w:rFonts w:ascii="Times New Roman" w:hAnsi="Times New Roman" w:cs="Times New Roman"/>
          <w:sz w:val="28"/>
          <w:szCs w:val="28"/>
          <w:shd w:val="clear" w:color="auto" w:fill="FFFFFF"/>
        </w:rPr>
        <w:t xml:space="preserve">, формирование сведений о трудовой деятельности за период прохождения гражданской службы гражданскими служащими Министерства и представление указанных сведений в </w:t>
      </w:r>
      <w:hyperlink r:id="rId10" w:anchor="dst100482" w:history="1">
        <w:r w:rsidRPr="007745C8">
          <w:rPr>
            <w:rFonts w:ascii="Times New Roman" w:hAnsi="Times New Roman" w:cs="Times New Roman"/>
            <w:sz w:val="28"/>
            <w:szCs w:val="28"/>
            <w:shd w:val="clear" w:color="auto" w:fill="FFFFFF"/>
          </w:rPr>
          <w:t>порядке</w:t>
        </w:r>
      </w:hyperlink>
      <w:r w:rsidRPr="007745C8">
        <w:rPr>
          <w:rFonts w:ascii="Times New Roman" w:hAnsi="Times New Roman" w:cs="Times New Roman"/>
          <w:sz w:val="28"/>
          <w:szCs w:val="28"/>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w:t>
      </w:r>
      <w:r w:rsidRPr="007745C8">
        <w:rPr>
          <w:rFonts w:ascii="Times New Roman" w:hAnsi="Times New Roman" w:cs="Times New Roman"/>
          <w:sz w:val="28"/>
          <w:szCs w:val="28"/>
          <w:shd w:val="clear" w:color="auto" w:fill="FFFFFF"/>
        </w:rPr>
        <w:lastRenderedPageBreak/>
        <w:t>страхования, для хранения в информационных ресурсах Пенсионного фонда Российской Федерации;</w:t>
      </w:r>
    </w:p>
    <w:p w14:paraId="188041D5"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 xml:space="preserve">учет и выдача служебных удостоверений гражданских служащих Министерства и </w:t>
      </w:r>
      <w:r w:rsidRPr="007745C8">
        <w:rPr>
          <w:rFonts w:ascii="Times New Roman" w:hAnsi="Times New Roman" w:cs="Times New Roman"/>
          <w:sz w:val="28"/>
          <w:szCs w:val="28"/>
        </w:rPr>
        <w:t>руководителей организаций, находящихся в ведении Министерства</w:t>
      </w:r>
      <w:r w:rsidRPr="007745C8">
        <w:rPr>
          <w:rFonts w:ascii="Times New Roman" w:eastAsia="Times New Roman" w:hAnsi="Times New Roman" w:cs="Times New Roman"/>
          <w:sz w:val="28"/>
          <w:szCs w:val="28"/>
        </w:rPr>
        <w:t>;</w:t>
      </w:r>
    </w:p>
    <w:p w14:paraId="0B6A59C1" w14:textId="77777777" w:rsidR="002E0348" w:rsidRPr="007745C8" w:rsidRDefault="002E0348" w:rsidP="00227F06">
      <w:pPr>
        <w:pStyle w:val="a7"/>
        <w:numPr>
          <w:ilvl w:val="0"/>
          <w:numId w:val="23"/>
        </w:numPr>
        <w:tabs>
          <w:tab w:val="left" w:pos="709"/>
          <w:tab w:val="left" w:pos="993"/>
          <w:tab w:val="left" w:pos="1134"/>
        </w:tabs>
        <w:ind w:left="0" w:firstLine="709"/>
        <w:rPr>
          <w:rFonts w:ascii="Times New Roman" w:hAnsi="Times New Roman" w:cs="Times New Roman"/>
          <w:bCs/>
          <w:sz w:val="28"/>
          <w:szCs w:val="28"/>
        </w:rPr>
      </w:pPr>
      <w:r w:rsidRPr="007745C8">
        <w:rPr>
          <w:rFonts w:ascii="Times New Roman" w:hAnsi="Times New Roman" w:cs="Times New Roman"/>
          <w:sz w:val="28"/>
          <w:szCs w:val="28"/>
          <w:shd w:val="clear" w:color="auto" w:fill="FFFFFF"/>
        </w:rPr>
        <w:t>ведение реестра гражданских служащих в Министерстве;</w:t>
      </w:r>
    </w:p>
    <w:p w14:paraId="0A01FEA2"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 xml:space="preserve">формирование и ведение личных дел </w:t>
      </w:r>
      <w:r w:rsidRPr="007745C8">
        <w:rPr>
          <w:rFonts w:ascii="Times New Roman" w:hAnsi="Times New Roman" w:cs="Times New Roman"/>
          <w:sz w:val="28"/>
          <w:szCs w:val="28"/>
          <w:shd w:val="clear" w:color="auto" w:fill="FFFFFF"/>
        </w:rPr>
        <w:t xml:space="preserve">гражданских служащих Министерства и </w:t>
      </w:r>
      <w:r w:rsidRPr="007745C8">
        <w:rPr>
          <w:rFonts w:ascii="Times New Roman" w:hAnsi="Times New Roman" w:cs="Times New Roman"/>
          <w:sz w:val="28"/>
          <w:szCs w:val="28"/>
        </w:rPr>
        <w:t>руководителей организаций, находящихся в ведении Министерства</w:t>
      </w:r>
      <w:r w:rsidRPr="007745C8">
        <w:rPr>
          <w:rFonts w:ascii="Times New Roman" w:eastAsia="Times New Roman" w:hAnsi="Times New Roman" w:cs="Times New Roman"/>
          <w:sz w:val="28"/>
          <w:szCs w:val="28"/>
        </w:rPr>
        <w:t>, иной установленной документации по кадрам;</w:t>
      </w:r>
    </w:p>
    <w:p w14:paraId="09924534" w14:textId="31CCDFBF" w:rsidR="002E0348" w:rsidRPr="00227F06"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7745C8">
        <w:rPr>
          <w:rFonts w:ascii="Times New Roman" w:eastAsia="Times New Roman" w:hAnsi="Times New Roman" w:cs="Times New Roman"/>
          <w:sz w:val="28"/>
          <w:szCs w:val="28"/>
        </w:rPr>
        <w:t xml:space="preserve">учет </w:t>
      </w:r>
      <w:r w:rsidRPr="00227F06">
        <w:rPr>
          <w:rFonts w:ascii="Times New Roman" w:eastAsia="Times New Roman" w:hAnsi="Times New Roman" w:cs="Times New Roman"/>
          <w:sz w:val="28"/>
          <w:szCs w:val="28"/>
        </w:rPr>
        <w:t>распорядительных документов по кадровым вопросам,</w:t>
      </w:r>
      <w:r w:rsidR="00227F06" w:rsidRPr="00227F06">
        <w:rPr>
          <w:rFonts w:ascii="Times New Roman" w:eastAsia="Times New Roman" w:hAnsi="Times New Roman" w:cs="Times New Roman"/>
          <w:sz w:val="28"/>
          <w:szCs w:val="28"/>
        </w:rPr>
        <w:t xml:space="preserve"> основной деятельности, иных локальных правовых актов, принимаемых Министерством</w:t>
      </w:r>
      <w:r w:rsidRPr="00227F06">
        <w:rPr>
          <w:rFonts w:ascii="Times New Roman" w:eastAsia="Times New Roman" w:hAnsi="Times New Roman" w:cs="Times New Roman"/>
          <w:sz w:val="28"/>
          <w:szCs w:val="28"/>
        </w:rPr>
        <w:t>;</w:t>
      </w:r>
    </w:p>
    <w:p w14:paraId="4B757FC8" w14:textId="77777777" w:rsidR="002E0348" w:rsidRPr="007745C8" w:rsidRDefault="002E0348" w:rsidP="00227F06">
      <w:pPr>
        <w:pStyle w:val="a7"/>
        <w:numPr>
          <w:ilvl w:val="0"/>
          <w:numId w:val="23"/>
        </w:numPr>
        <w:tabs>
          <w:tab w:val="left" w:pos="993"/>
          <w:tab w:val="left" w:pos="1134"/>
          <w:tab w:val="left" w:pos="1418"/>
        </w:tabs>
        <w:ind w:left="0" w:firstLine="709"/>
        <w:rPr>
          <w:rFonts w:ascii="Times New Roman" w:hAnsi="Times New Roman" w:cs="Times New Roman"/>
          <w:bCs/>
          <w:sz w:val="28"/>
          <w:szCs w:val="28"/>
        </w:rPr>
      </w:pPr>
      <w:r w:rsidRPr="007745C8">
        <w:rPr>
          <w:rFonts w:ascii="Times New Roman" w:eastAsia="Times New Roman" w:hAnsi="Times New Roman" w:cs="Times New Roman"/>
          <w:sz w:val="28"/>
          <w:szCs w:val="28"/>
        </w:rPr>
        <w:t>ведение воинского учета и бронирования граждан, пребывающих в запасе;</w:t>
      </w:r>
    </w:p>
    <w:p w14:paraId="75B3F5B8" w14:textId="77777777" w:rsidR="002E0348" w:rsidRPr="005E5977" w:rsidRDefault="002E0348" w:rsidP="00227F06">
      <w:pPr>
        <w:pStyle w:val="a7"/>
        <w:numPr>
          <w:ilvl w:val="0"/>
          <w:numId w:val="23"/>
        </w:numPr>
        <w:tabs>
          <w:tab w:val="left" w:pos="993"/>
          <w:tab w:val="left" w:pos="1134"/>
          <w:tab w:val="left" w:pos="1418"/>
        </w:tabs>
        <w:ind w:left="0" w:firstLine="709"/>
        <w:rPr>
          <w:rFonts w:ascii="Times New Roman" w:hAnsi="Times New Roman" w:cs="Times New Roman"/>
          <w:bCs/>
          <w:sz w:val="28"/>
          <w:szCs w:val="28"/>
        </w:rPr>
      </w:pPr>
      <w:r w:rsidRPr="007745C8">
        <w:rPr>
          <w:rFonts w:ascii="Times New Roman" w:eastAsia="Times New Roman" w:hAnsi="Times New Roman" w:cs="Times New Roman"/>
          <w:sz w:val="28"/>
          <w:szCs w:val="28"/>
        </w:rPr>
        <w:t xml:space="preserve">использование федеральной государственной информационной системы в </w:t>
      </w:r>
      <w:r w:rsidRPr="005E5977">
        <w:rPr>
          <w:rFonts w:ascii="Times New Roman" w:eastAsia="Times New Roman" w:hAnsi="Times New Roman" w:cs="Times New Roman"/>
          <w:sz w:val="28"/>
          <w:szCs w:val="28"/>
        </w:rPr>
        <w:t>области гражданской службы</w:t>
      </w:r>
      <w:r w:rsidRPr="005E5977">
        <w:rPr>
          <w:rFonts w:ascii="Times New Roman" w:eastAsiaTheme="minorHAnsi" w:hAnsi="Times New Roman" w:cs="Times New Roman"/>
          <w:sz w:val="28"/>
          <w:szCs w:val="28"/>
          <w:lang w:eastAsia="en-US"/>
        </w:rPr>
        <w:t xml:space="preserve"> в целях информационного обеспечения гражданской службы в Министерстве;</w:t>
      </w:r>
    </w:p>
    <w:p w14:paraId="13E67A6C" w14:textId="77777777" w:rsidR="002E0348" w:rsidRPr="005E5977"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5E5977">
        <w:rPr>
          <w:rFonts w:ascii="Times New Roman" w:hAnsi="Times New Roman" w:cs="Times New Roman"/>
          <w:color w:val="000000"/>
          <w:sz w:val="28"/>
          <w:szCs w:val="28"/>
          <w:shd w:val="clear" w:color="auto" w:fill="FFFFFF"/>
        </w:rPr>
        <w:t>организация работы по профилактике коррупционных и иных правонарушений в Министерстве;</w:t>
      </w:r>
    </w:p>
    <w:p w14:paraId="0BF34E57" w14:textId="77777777" w:rsidR="002E0348" w:rsidRPr="005E5977"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5E5977">
        <w:rPr>
          <w:rFonts w:ascii="Times New Roman" w:hAnsi="Times New Roman" w:cs="Times New Roman"/>
          <w:color w:val="000000"/>
          <w:sz w:val="28"/>
          <w:szCs w:val="28"/>
          <w:shd w:val="clear" w:color="auto" w:fill="FFFFFF"/>
        </w:rPr>
        <w:t>обеспечение деятельности комиссии по урегулированию конфликтов интересов в Министерстве;</w:t>
      </w:r>
    </w:p>
    <w:p w14:paraId="10110F90" w14:textId="77777777" w:rsidR="002E0348" w:rsidRPr="005E5977"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5E5977">
        <w:rPr>
          <w:rFonts w:ascii="Times New Roman" w:hAnsi="Times New Roman" w:cs="Times New Roman"/>
          <w:color w:val="000000"/>
          <w:sz w:val="28"/>
          <w:szCs w:val="28"/>
          <w:shd w:val="clear" w:color="auto" w:fill="FFFFFF"/>
        </w:rPr>
        <w:t>организация проверки сведений о доходах, об имуществе и обязательствах имущественного характера, а также соблюдения государственными гражданскими служащими Министерства (далее – гражданские служащие) ограничений, установленных действующим законодательством;</w:t>
      </w:r>
    </w:p>
    <w:p w14:paraId="798EC460" w14:textId="77777777" w:rsidR="002E0348" w:rsidRPr="005E5977" w:rsidRDefault="002E0348" w:rsidP="00227F06">
      <w:pPr>
        <w:pStyle w:val="a7"/>
        <w:numPr>
          <w:ilvl w:val="0"/>
          <w:numId w:val="23"/>
        </w:numPr>
        <w:tabs>
          <w:tab w:val="left" w:pos="1134"/>
        </w:tabs>
        <w:ind w:left="0" w:firstLine="709"/>
        <w:rPr>
          <w:rFonts w:ascii="Times New Roman" w:hAnsi="Times New Roman" w:cs="Times New Roman"/>
          <w:color w:val="000000"/>
          <w:sz w:val="28"/>
          <w:szCs w:val="28"/>
          <w:shd w:val="clear" w:color="auto" w:fill="FFFFFF"/>
        </w:rPr>
      </w:pPr>
      <w:r w:rsidRPr="005E5977">
        <w:rPr>
          <w:rFonts w:ascii="Times New Roman" w:eastAsia="Times New Roman" w:hAnsi="Times New Roman" w:cs="Times New Roman"/>
          <w:color w:val="000000"/>
          <w:sz w:val="28"/>
          <w:szCs w:val="28"/>
          <w:lang w:val="ru"/>
        </w:rPr>
        <w:t>исполнение иных полномочий,</w:t>
      </w:r>
      <w:r w:rsidRPr="005E5977">
        <w:rPr>
          <w:rFonts w:ascii="Times New Roman" w:eastAsia="Times New Roman" w:hAnsi="Times New Roman" w:cs="Times New Roman"/>
          <w:sz w:val="28"/>
          <w:szCs w:val="28"/>
        </w:rPr>
        <w:t xml:space="preserve"> предусмотренных </w:t>
      </w:r>
      <w:hyperlink r:id="rId11" w:history="1">
        <w:r w:rsidRPr="005E5977">
          <w:rPr>
            <w:rFonts w:ascii="Times New Roman" w:eastAsia="Times New Roman" w:hAnsi="Times New Roman" w:cs="Times New Roman"/>
            <w:sz w:val="28"/>
            <w:szCs w:val="28"/>
          </w:rPr>
          <w:t>пунктом 3</w:t>
        </w:r>
      </w:hyperlink>
      <w:r w:rsidRPr="005E5977">
        <w:rPr>
          <w:rFonts w:ascii="Times New Roman" w:eastAsia="Times New Roman" w:hAnsi="Times New Roman" w:cs="Times New Roman"/>
          <w:sz w:val="28"/>
          <w:szCs w:val="28"/>
        </w:rPr>
        <w:t xml:space="preserve">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7510987F" w14:textId="2D7DB9FB" w:rsidR="002E0348" w:rsidRPr="007745C8" w:rsidRDefault="002E0348" w:rsidP="00227F06">
      <w:pPr>
        <w:pStyle w:val="a7"/>
        <w:numPr>
          <w:ilvl w:val="0"/>
          <w:numId w:val="23"/>
        </w:numPr>
        <w:tabs>
          <w:tab w:val="left" w:pos="567"/>
          <w:tab w:val="left" w:pos="1134"/>
          <w:tab w:val="left" w:pos="1276"/>
          <w:tab w:val="left" w:pos="1418"/>
        </w:tabs>
        <w:ind w:left="0" w:firstLine="709"/>
        <w:rPr>
          <w:rFonts w:ascii="Times New Roman" w:eastAsia="Times New Roman" w:hAnsi="Times New Roman" w:cs="Times New Roman"/>
          <w:sz w:val="28"/>
          <w:szCs w:val="28"/>
        </w:rPr>
      </w:pPr>
      <w:r w:rsidRPr="005E5977">
        <w:rPr>
          <w:rFonts w:ascii="Times New Roman" w:eastAsia="Times New Roman" w:hAnsi="Times New Roman" w:cs="Times New Roman"/>
          <w:sz w:val="28"/>
          <w:szCs w:val="28"/>
        </w:rPr>
        <w:t>подготовка проектов нормативных правовых актов, локальных правовых актов, разработка методических материалов и рекомендаций по вопросам, отнесенным к компетенции</w:t>
      </w:r>
      <w:r w:rsidRPr="007745C8">
        <w:rPr>
          <w:rFonts w:ascii="Times New Roman" w:eastAsia="Times New Roman" w:hAnsi="Times New Roman" w:cs="Times New Roman"/>
          <w:sz w:val="28"/>
          <w:szCs w:val="28"/>
        </w:rPr>
        <w:t xml:space="preserve"> </w:t>
      </w:r>
      <w:r w:rsidR="00227F06">
        <w:rPr>
          <w:rFonts w:ascii="Times New Roman" w:eastAsia="Times New Roman" w:hAnsi="Times New Roman" w:cs="Times New Roman"/>
          <w:sz w:val="28"/>
          <w:szCs w:val="28"/>
        </w:rPr>
        <w:t>Департамента</w:t>
      </w:r>
      <w:r w:rsidRPr="007745C8">
        <w:rPr>
          <w:rFonts w:ascii="Times New Roman" w:eastAsia="Times New Roman" w:hAnsi="Times New Roman" w:cs="Times New Roman"/>
          <w:sz w:val="28"/>
          <w:szCs w:val="28"/>
        </w:rPr>
        <w:t>;</w:t>
      </w:r>
    </w:p>
    <w:p w14:paraId="1185D2AE" w14:textId="375F9D2D" w:rsidR="002E0348" w:rsidRPr="00227F06" w:rsidRDefault="002E0348" w:rsidP="00227F06">
      <w:pPr>
        <w:pStyle w:val="a7"/>
        <w:numPr>
          <w:ilvl w:val="0"/>
          <w:numId w:val="23"/>
        </w:numPr>
        <w:tabs>
          <w:tab w:val="left" w:pos="1134"/>
        </w:tabs>
        <w:ind w:left="0" w:firstLine="709"/>
        <w:rPr>
          <w:rFonts w:ascii="Times New Roman" w:hAnsi="Times New Roman" w:cs="Times New Roman"/>
          <w:sz w:val="28"/>
          <w:szCs w:val="28"/>
        </w:rPr>
      </w:pPr>
      <w:r w:rsidRPr="00227F06">
        <w:rPr>
          <w:rFonts w:ascii="Times New Roman" w:hAnsi="Times New Roman" w:cs="Times New Roman"/>
          <w:sz w:val="28"/>
          <w:szCs w:val="28"/>
        </w:rPr>
        <w:t>организация правовой работы в Министерстве;</w:t>
      </w:r>
      <w:r w:rsidRPr="00227F06">
        <w:rPr>
          <w:vertAlign w:val="superscript"/>
        </w:rPr>
        <w:t xml:space="preserve"> </w:t>
      </w:r>
    </w:p>
    <w:p w14:paraId="55F027C3" w14:textId="77777777" w:rsidR="002E0348" w:rsidRPr="00416D40" w:rsidRDefault="002E0348" w:rsidP="00227F06">
      <w:pPr>
        <w:pStyle w:val="a7"/>
        <w:numPr>
          <w:ilvl w:val="0"/>
          <w:numId w:val="23"/>
        </w:numPr>
        <w:tabs>
          <w:tab w:val="left" w:pos="1134"/>
        </w:tabs>
        <w:ind w:left="0" w:firstLine="709"/>
        <w:rPr>
          <w:vertAlign w:val="superscript"/>
        </w:rPr>
      </w:pPr>
      <w:r w:rsidRPr="00416D40">
        <w:rPr>
          <w:rFonts w:ascii="Times New Roman" w:hAnsi="Times New Roman" w:cs="Times New Roman"/>
          <w:sz w:val="28"/>
          <w:szCs w:val="28"/>
        </w:rPr>
        <w:t>представление в установленном порядке интересов Министерства в судебных и иных органах;</w:t>
      </w:r>
    </w:p>
    <w:p w14:paraId="793259C6" w14:textId="11613EAA" w:rsidR="002E0348" w:rsidRPr="00227F06" w:rsidRDefault="002E0348" w:rsidP="00227F06">
      <w:pPr>
        <w:pStyle w:val="a7"/>
        <w:numPr>
          <w:ilvl w:val="0"/>
          <w:numId w:val="23"/>
        </w:numPr>
        <w:tabs>
          <w:tab w:val="left" w:pos="567"/>
          <w:tab w:val="left" w:pos="1134"/>
          <w:tab w:val="left" w:pos="1276"/>
          <w:tab w:val="left" w:pos="1418"/>
        </w:tabs>
        <w:ind w:left="0" w:firstLine="709"/>
        <w:rPr>
          <w:rFonts w:ascii="Times New Roman" w:hAnsi="Times New Roman" w:cs="Times New Roman"/>
          <w:sz w:val="28"/>
          <w:szCs w:val="28"/>
        </w:rPr>
      </w:pPr>
      <w:r w:rsidRPr="00227F06">
        <w:rPr>
          <w:rFonts w:ascii="Times New Roman" w:hAnsi="Times New Roman" w:cs="Times New Roman"/>
          <w:sz w:val="28"/>
          <w:szCs w:val="28"/>
        </w:rPr>
        <w:t>проверка соответствия законодательным и иным правовым актам, представляемых на подпись министра, проектов приказов, инструкций, положений и других документов правового характера, подготавливаемых в Министерстве;</w:t>
      </w:r>
    </w:p>
    <w:p w14:paraId="1BAAFD63" w14:textId="77777777" w:rsidR="002E0348" w:rsidRPr="00416D40" w:rsidRDefault="002E0348" w:rsidP="00227F06">
      <w:pPr>
        <w:pStyle w:val="a7"/>
        <w:numPr>
          <w:ilvl w:val="0"/>
          <w:numId w:val="23"/>
        </w:numPr>
        <w:tabs>
          <w:tab w:val="left" w:pos="567"/>
          <w:tab w:val="left" w:pos="1134"/>
          <w:tab w:val="left" w:pos="1276"/>
          <w:tab w:val="left" w:pos="1418"/>
        </w:tabs>
        <w:ind w:left="0" w:firstLine="709"/>
        <w:rPr>
          <w:rFonts w:ascii="Times New Roman" w:hAnsi="Times New Roman" w:cs="Times New Roman"/>
          <w:sz w:val="28"/>
          <w:szCs w:val="28"/>
        </w:rPr>
      </w:pPr>
      <w:r w:rsidRPr="00416D40">
        <w:rPr>
          <w:rFonts w:ascii="Times New Roman" w:hAnsi="Times New Roman" w:cs="Times New Roman"/>
          <w:sz w:val="28"/>
          <w:szCs w:val="28"/>
        </w:rPr>
        <w:t>принятие мер по изменению или отмене правовых документов, изданных с нарушением действующего законодательства;</w:t>
      </w:r>
    </w:p>
    <w:p w14:paraId="09C78D91" w14:textId="77777777" w:rsidR="002E0348" w:rsidRPr="00416D40" w:rsidRDefault="002E0348" w:rsidP="00227F06">
      <w:pPr>
        <w:pStyle w:val="a7"/>
        <w:numPr>
          <w:ilvl w:val="0"/>
          <w:numId w:val="23"/>
        </w:numPr>
        <w:tabs>
          <w:tab w:val="left" w:pos="567"/>
          <w:tab w:val="left" w:pos="1134"/>
          <w:tab w:val="left" w:pos="1276"/>
          <w:tab w:val="left" w:pos="1418"/>
        </w:tabs>
        <w:ind w:left="0" w:firstLine="709"/>
        <w:rPr>
          <w:rFonts w:ascii="Times New Roman" w:hAnsi="Times New Roman" w:cs="Times New Roman"/>
          <w:sz w:val="28"/>
          <w:szCs w:val="28"/>
        </w:rPr>
      </w:pPr>
      <w:r w:rsidRPr="00416D40">
        <w:rPr>
          <w:rFonts w:ascii="Times New Roman" w:hAnsi="Times New Roman" w:cs="Times New Roman"/>
          <w:sz w:val="28"/>
          <w:szCs w:val="28"/>
        </w:rPr>
        <w:lastRenderedPageBreak/>
        <w:t>участие в рассмотрении проектов федеральных законов, в подготовке и рассмотрении проектов законов Чеченской Республики в области физической культуры</w:t>
      </w:r>
      <w:r>
        <w:rPr>
          <w:rFonts w:ascii="Times New Roman" w:hAnsi="Times New Roman" w:cs="Times New Roman"/>
          <w:sz w:val="28"/>
          <w:szCs w:val="28"/>
        </w:rPr>
        <w:t xml:space="preserve"> и </w:t>
      </w:r>
      <w:r w:rsidRPr="00416D40">
        <w:rPr>
          <w:rFonts w:ascii="Times New Roman" w:hAnsi="Times New Roman" w:cs="Times New Roman"/>
          <w:sz w:val="28"/>
          <w:szCs w:val="28"/>
        </w:rPr>
        <w:t>спорта, в разработке межмуниципальных программ Чеченской Республики в области физической культуры</w:t>
      </w:r>
      <w:r>
        <w:rPr>
          <w:rFonts w:ascii="Times New Roman" w:hAnsi="Times New Roman" w:cs="Times New Roman"/>
          <w:sz w:val="28"/>
          <w:szCs w:val="28"/>
        </w:rPr>
        <w:t xml:space="preserve"> и</w:t>
      </w:r>
      <w:r w:rsidRPr="00416D40">
        <w:rPr>
          <w:rFonts w:ascii="Times New Roman" w:hAnsi="Times New Roman" w:cs="Times New Roman"/>
          <w:sz w:val="28"/>
          <w:szCs w:val="28"/>
        </w:rPr>
        <w:t xml:space="preserve"> спорта;</w:t>
      </w:r>
    </w:p>
    <w:p w14:paraId="49CB9104" w14:textId="77777777" w:rsidR="002E0348" w:rsidRPr="00315F80"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146139">
        <w:rPr>
          <w:rFonts w:ascii="Times New Roman" w:eastAsia="Calibri" w:hAnsi="Times New Roman" w:cs="Times New Roman"/>
          <w:sz w:val="28"/>
          <w:szCs w:val="28"/>
          <w:lang w:eastAsia="en-US"/>
        </w:rPr>
        <w:t>обеспечение взаимодействия с органами прокуратуры</w:t>
      </w:r>
      <w:r w:rsidRPr="00315F80">
        <w:rPr>
          <w:rFonts w:ascii="Times New Roman" w:eastAsia="Calibri" w:hAnsi="Times New Roman" w:cs="Times New Roman"/>
          <w:sz w:val="28"/>
          <w:szCs w:val="28"/>
          <w:lang w:eastAsia="en-US"/>
        </w:rPr>
        <w:t xml:space="preserve"> и юстиции при осуществлении нормотворческой деятельности</w:t>
      </w:r>
      <w:r w:rsidRPr="00315F80">
        <w:rPr>
          <w:rFonts w:ascii="Times New Roman" w:eastAsia="Times New Roman" w:hAnsi="Times New Roman" w:cs="Times New Roman"/>
          <w:sz w:val="28"/>
          <w:szCs w:val="28"/>
        </w:rPr>
        <w:t>;</w:t>
      </w:r>
    </w:p>
    <w:p w14:paraId="21872936" w14:textId="77777777" w:rsidR="002E0348" w:rsidRPr="00315F80"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315F80">
        <w:rPr>
          <w:rFonts w:ascii="Times New Roman" w:eastAsia="Times New Roman" w:hAnsi="Times New Roman" w:cs="Times New Roman"/>
          <w:sz w:val="28"/>
          <w:szCs w:val="28"/>
        </w:rPr>
        <w:t>проведение правовой экспертизы правовых актов и проектов правовых актов, подготовка и редактирование проектов правовых актов, и иных документов;</w:t>
      </w:r>
    </w:p>
    <w:p w14:paraId="3955BD32" w14:textId="77777777" w:rsidR="002E0348" w:rsidRPr="00416D40"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416D40">
        <w:rPr>
          <w:rFonts w:ascii="Times New Roman" w:hAnsi="Times New Roman" w:cs="Times New Roman"/>
          <w:sz w:val="28"/>
          <w:szCs w:val="28"/>
        </w:rPr>
        <w:t>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 а также мониторинга применения ведомственных нормативных правовых актов Министерства;</w:t>
      </w:r>
    </w:p>
    <w:p w14:paraId="48AF084E" w14:textId="77777777" w:rsidR="002E0348" w:rsidRPr="00227F06"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227F06">
        <w:rPr>
          <w:rFonts w:ascii="Times New Roman" w:hAnsi="Times New Roman" w:cs="Times New Roman"/>
          <w:sz w:val="28"/>
          <w:szCs w:val="28"/>
        </w:rPr>
        <w:t>внесение в установленном порядке предложений по созданию, реорганизации и ликвидации организаций, отнесенных к ведению Министерства;</w:t>
      </w:r>
    </w:p>
    <w:p w14:paraId="7DDE71F2" w14:textId="77777777" w:rsidR="002E0348" w:rsidRPr="00A54EFF" w:rsidRDefault="002E0348" w:rsidP="00227F06">
      <w:pPr>
        <w:pStyle w:val="a7"/>
        <w:widowControl/>
        <w:numPr>
          <w:ilvl w:val="0"/>
          <w:numId w:val="23"/>
        </w:numPr>
        <w:tabs>
          <w:tab w:val="left" w:pos="1134"/>
          <w:tab w:val="left" w:pos="1276"/>
        </w:tabs>
        <w:autoSpaceDE/>
        <w:autoSpaceDN/>
        <w:adjustRightInd/>
        <w:ind w:left="0" w:firstLine="709"/>
        <w:rPr>
          <w:rFonts w:ascii="Times New Roman" w:hAnsi="Times New Roman" w:cs="Times New Roman"/>
          <w:sz w:val="28"/>
          <w:szCs w:val="28"/>
        </w:rPr>
      </w:pPr>
      <w:r w:rsidRPr="00416D40">
        <w:rPr>
          <w:rFonts w:ascii="Times New Roman" w:hAnsi="Times New Roman" w:cs="Times New Roman"/>
          <w:sz w:val="28"/>
          <w:szCs w:val="28"/>
        </w:rPr>
        <w:t>правовая экспертиза уставов, проектов уставов организаций, отнесенных к ведению Министерства, принятие мер по их согласованию, утвер</w:t>
      </w:r>
      <w:r w:rsidRPr="00A54EFF">
        <w:rPr>
          <w:rFonts w:ascii="Times New Roman" w:hAnsi="Times New Roman" w:cs="Times New Roman"/>
          <w:sz w:val="28"/>
          <w:szCs w:val="28"/>
        </w:rPr>
        <w:t>ждению и государственной регистрации;</w:t>
      </w:r>
    </w:p>
    <w:p w14:paraId="41ED8DBE" w14:textId="77777777" w:rsidR="002E0348" w:rsidRPr="00A54EFF" w:rsidRDefault="002E0348" w:rsidP="00227F06">
      <w:pPr>
        <w:pStyle w:val="a7"/>
        <w:numPr>
          <w:ilvl w:val="0"/>
          <w:numId w:val="23"/>
        </w:numPr>
        <w:tabs>
          <w:tab w:val="left" w:pos="993"/>
          <w:tab w:val="left" w:pos="1134"/>
          <w:tab w:val="left" w:pos="1418"/>
        </w:tabs>
        <w:ind w:left="0" w:firstLine="709"/>
        <w:rPr>
          <w:rFonts w:ascii="Times New Roman" w:eastAsia="Times New Roman" w:hAnsi="Times New Roman" w:cs="Times New Roman"/>
          <w:sz w:val="28"/>
          <w:szCs w:val="28"/>
        </w:rPr>
      </w:pPr>
      <w:r w:rsidRPr="00A54EFF">
        <w:rPr>
          <w:rFonts w:ascii="Times New Roman" w:eastAsia="Calibri" w:hAnsi="Times New Roman" w:cs="Times New Roman"/>
          <w:sz w:val="28"/>
          <w:szCs w:val="28"/>
          <w:lang w:eastAsia="en-US"/>
        </w:rPr>
        <w:t>внесение на рассмотрение Главы Чеченской Республики и Правительства Чеченской Республики предложений о развитии физической культуры и спорта;</w:t>
      </w:r>
    </w:p>
    <w:p w14:paraId="51638438" w14:textId="77777777" w:rsidR="002E0348" w:rsidRPr="00A54EFF" w:rsidRDefault="002E0348" w:rsidP="00227F06">
      <w:pPr>
        <w:pStyle w:val="a7"/>
        <w:numPr>
          <w:ilvl w:val="0"/>
          <w:numId w:val="23"/>
        </w:numPr>
        <w:tabs>
          <w:tab w:val="left" w:pos="1134"/>
        </w:tabs>
        <w:ind w:left="0" w:firstLine="709"/>
        <w:rPr>
          <w:rFonts w:ascii="Times New Roman" w:eastAsiaTheme="minorHAnsi" w:hAnsi="Times New Roman" w:cs="Times New Roman"/>
          <w:sz w:val="28"/>
          <w:szCs w:val="28"/>
        </w:rPr>
      </w:pPr>
      <w:r w:rsidRPr="00A54EFF">
        <w:rPr>
          <w:rFonts w:ascii="Times New Roman" w:hAnsi="Times New Roman" w:cs="Times New Roman"/>
          <w:sz w:val="28"/>
          <w:szCs w:val="28"/>
        </w:rPr>
        <w:t>составление сводной номенклатуры дел Министерства на предстоящий календарный год, организация работы по формированию дел в соответствии с номенклатурой;</w:t>
      </w:r>
    </w:p>
    <w:p w14:paraId="71D43C25" w14:textId="77777777" w:rsidR="002E0348" w:rsidRPr="00A54EFF" w:rsidRDefault="002E0348" w:rsidP="00227F06">
      <w:pPr>
        <w:pStyle w:val="a7"/>
        <w:numPr>
          <w:ilvl w:val="0"/>
          <w:numId w:val="23"/>
        </w:numPr>
        <w:tabs>
          <w:tab w:val="left" w:pos="1134"/>
        </w:tabs>
        <w:ind w:left="0" w:firstLine="709"/>
        <w:rPr>
          <w:rFonts w:ascii="Times New Roman" w:hAnsi="Times New Roman"/>
          <w:sz w:val="28"/>
          <w:szCs w:val="28"/>
        </w:rPr>
      </w:pPr>
      <w:r w:rsidRPr="00A54EFF">
        <w:rPr>
          <w:rFonts w:ascii="Times New Roman" w:hAnsi="Times New Roman"/>
          <w:sz w:val="28"/>
          <w:szCs w:val="28"/>
        </w:rPr>
        <w:t>разработка инструкции по делопроизводству в Министерстве и ее внедрение;</w:t>
      </w:r>
    </w:p>
    <w:p w14:paraId="7614558B" w14:textId="77777777" w:rsidR="002E0348" w:rsidRPr="00A54EFF" w:rsidRDefault="002E0348" w:rsidP="00227F06">
      <w:pPr>
        <w:pStyle w:val="a7"/>
        <w:numPr>
          <w:ilvl w:val="0"/>
          <w:numId w:val="23"/>
        </w:numPr>
        <w:tabs>
          <w:tab w:val="left" w:pos="1134"/>
        </w:tabs>
        <w:ind w:left="0" w:firstLine="709"/>
        <w:rPr>
          <w:rFonts w:ascii="Times New Roman" w:hAnsi="Times New Roman"/>
          <w:bCs/>
          <w:sz w:val="28"/>
          <w:szCs w:val="28"/>
        </w:rPr>
      </w:pPr>
      <w:r w:rsidRPr="00A54EFF">
        <w:rPr>
          <w:rFonts w:ascii="Times New Roman" w:hAnsi="Times New Roman"/>
          <w:bCs/>
          <w:sz w:val="28"/>
          <w:szCs w:val="28"/>
        </w:rPr>
        <w:t>обеспечение своевременной обработки входящей, исходящей и внутренней корреспонденции, ее доставки по назначению;</w:t>
      </w:r>
    </w:p>
    <w:p w14:paraId="0522AA50" w14:textId="77777777" w:rsidR="002E0348" w:rsidRPr="00A54EFF" w:rsidRDefault="002E0348" w:rsidP="00227F06">
      <w:pPr>
        <w:pStyle w:val="a7"/>
        <w:numPr>
          <w:ilvl w:val="0"/>
          <w:numId w:val="23"/>
        </w:numPr>
        <w:tabs>
          <w:tab w:val="left" w:pos="1134"/>
        </w:tabs>
        <w:ind w:left="0" w:firstLine="709"/>
        <w:rPr>
          <w:rFonts w:ascii="Times New Roman" w:hAnsi="Times New Roman"/>
          <w:bCs/>
          <w:sz w:val="28"/>
          <w:szCs w:val="28"/>
        </w:rPr>
      </w:pPr>
      <w:r w:rsidRPr="00A54EFF">
        <w:rPr>
          <w:rFonts w:ascii="Times New Roman" w:hAnsi="Times New Roman" w:cs="Times New Roman"/>
          <w:sz w:val="28"/>
          <w:szCs w:val="28"/>
        </w:rPr>
        <w:t>осуществление в соответствии с законодательством Российской Федерации и Чеченской Республики работы по комплектованию, хранению, учету и использованию архивных документов, созданных в процессе деятельности Министерства;</w:t>
      </w:r>
    </w:p>
    <w:p w14:paraId="1DEC796F" w14:textId="77777777" w:rsidR="002E0348" w:rsidRPr="00A54EFF" w:rsidRDefault="002E0348" w:rsidP="00227F06">
      <w:pPr>
        <w:pStyle w:val="a7"/>
        <w:numPr>
          <w:ilvl w:val="0"/>
          <w:numId w:val="23"/>
        </w:numPr>
        <w:tabs>
          <w:tab w:val="left" w:pos="1134"/>
        </w:tabs>
        <w:ind w:left="0" w:firstLine="709"/>
        <w:rPr>
          <w:rFonts w:ascii="Times New Roman" w:hAnsi="Times New Roman"/>
          <w:bCs/>
          <w:sz w:val="28"/>
          <w:szCs w:val="28"/>
        </w:rPr>
      </w:pPr>
      <w:r w:rsidRPr="00A54EFF">
        <w:rPr>
          <w:rFonts w:ascii="Times New Roman" w:hAnsi="Times New Roman"/>
          <w:bCs/>
          <w:sz w:val="28"/>
          <w:szCs w:val="28"/>
        </w:rPr>
        <w:t>работа в единой системе электронного документооборота «Дело»;</w:t>
      </w:r>
    </w:p>
    <w:p w14:paraId="13FB5DE9" w14:textId="77777777" w:rsidR="002E0348" w:rsidRPr="00A54EFF" w:rsidRDefault="002E0348" w:rsidP="00227F06">
      <w:pPr>
        <w:pStyle w:val="a7"/>
        <w:numPr>
          <w:ilvl w:val="0"/>
          <w:numId w:val="23"/>
        </w:numPr>
        <w:tabs>
          <w:tab w:val="left" w:pos="1134"/>
        </w:tabs>
        <w:ind w:left="0" w:firstLine="709"/>
        <w:rPr>
          <w:rFonts w:ascii="Times New Roman" w:hAnsi="Times New Roman"/>
          <w:sz w:val="28"/>
          <w:szCs w:val="28"/>
        </w:rPr>
      </w:pPr>
      <w:r w:rsidRPr="00A54EFF">
        <w:rPr>
          <w:rFonts w:ascii="Times New Roman" w:hAnsi="Times New Roman"/>
          <w:sz w:val="28"/>
          <w:szCs w:val="28"/>
        </w:rPr>
        <w:t>осуществление методического руководства по делопроизводству в структурных подразделениях Министерства;</w:t>
      </w:r>
    </w:p>
    <w:p w14:paraId="2D4E6B2B" w14:textId="77777777" w:rsidR="002E0348" w:rsidRPr="00A54EFF" w:rsidRDefault="002E0348" w:rsidP="00227F06">
      <w:pPr>
        <w:pStyle w:val="a7"/>
        <w:numPr>
          <w:ilvl w:val="0"/>
          <w:numId w:val="23"/>
        </w:numPr>
        <w:tabs>
          <w:tab w:val="left" w:pos="1134"/>
        </w:tabs>
        <w:ind w:left="0" w:firstLine="709"/>
        <w:rPr>
          <w:rFonts w:ascii="Times New Roman" w:hAnsi="Times New Roman"/>
          <w:sz w:val="28"/>
          <w:szCs w:val="28"/>
        </w:rPr>
      </w:pPr>
      <w:r w:rsidRPr="00A54EFF">
        <w:rPr>
          <w:rFonts w:ascii="Times New Roman" w:hAnsi="Times New Roman" w:cs="Times New Roman"/>
          <w:sz w:val="28"/>
          <w:szCs w:val="28"/>
        </w:rPr>
        <w:t>проведение приема граждан, представителей объединений граждан, в том числе представителей юридических лиц в установленной сфере деятельности, обеспечение своевременного и полного рассмотрения их обращений, поданных в устной, письменной или электронной форме, приняти</w:t>
      </w:r>
      <w:r w:rsidRPr="00A54EFF">
        <w:rPr>
          <w:rFonts w:ascii="Times New Roman" w:hAnsi="Times New Roman" w:cs="Times New Roman"/>
          <w:color w:val="000000" w:themeColor="text1"/>
          <w:sz w:val="28"/>
          <w:szCs w:val="28"/>
        </w:rPr>
        <w:t xml:space="preserve">е по </w:t>
      </w:r>
      <w:r w:rsidRPr="00A54EFF">
        <w:rPr>
          <w:rFonts w:ascii="Times New Roman" w:hAnsi="Times New Roman" w:cs="Times New Roman"/>
          <w:sz w:val="28"/>
          <w:szCs w:val="28"/>
        </w:rPr>
        <w:t>ним решений и направление заявителям ответов в установленные законодательством Российской Федерации сроки;</w:t>
      </w:r>
    </w:p>
    <w:p w14:paraId="34721AF3" w14:textId="77777777" w:rsidR="002E0348" w:rsidRPr="00A54EFF" w:rsidRDefault="002E0348" w:rsidP="00227F06">
      <w:pPr>
        <w:pStyle w:val="a7"/>
        <w:numPr>
          <w:ilvl w:val="0"/>
          <w:numId w:val="23"/>
        </w:numPr>
        <w:tabs>
          <w:tab w:val="left" w:pos="1134"/>
        </w:tabs>
        <w:ind w:left="0" w:firstLine="709"/>
        <w:rPr>
          <w:rFonts w:ascii="Times New Roman" w:hAnsi="Times New Roman"/>
          <w:sz w:val="28"/>
          <w:szCs w:val="28"/>
        </w:rPr>
      </w:pPr>
      <w:r w:rsidRPr="00A54EFF">
        <w:rPr>
          <w:rFonts w:ascii="Times New Roman" w:hAnsi="Times New Roman" w:cs="Times New Roman"/>
          <w:sz w:val="28"/>
          <w:szCs w:val="28"/>
        </w:rPr>
        <w:t xml:space="preserve">своевременное и качественное формирование и направление </w:t>
      </w:r>
      <w:r w:rsidRPr="00A54EFF">
        <w:rPr>
          <w:rFonts w:ascii="Times New Roman" w:hAnsi="Times New Roman" w:cs="Times New Roman"/>
          <w:sz w:val="28"/>
          <w:szCs w:val="28"/>
        </w:rPr>
        <w:lastRenderedPageBreak/>
        <w:t>отчетности по работе с обращениями граждан и организаций;</w:t>
      </w:r>
    </w:p>
    <w:p w14:paraId="1DEB6228" w14:textId="4DEC419A" w:rsidR="002E0348" w:rsidRPr="00A54EFF" w:rsidRDefault="00A54EFF" w:rsidP="00227F06">
      <w:pPr>
        <w:pStyle w:val="a7"/>
        <w:numPr>
          <w:ilvl w:val="0"/>
          <w:numId w:val="23"/>
        </w:numPr>
        <w:tabs>
          <w:tab w:val="left" w:pos="1134"/>
        </w:tabs>
        <w:ind w:left="0" w:firstLine="709"/>
        <w:rPr>
          <w:rFonts w:ascii="Times New Roman" w:hAnsi="Times New Roman"/>
          <w:bCs/>
          <w:sz w:val="28"/>
          <w:szCs w:val="28"/>
        </w:rPr>
      </w:pPr>
      <w:r w:rsidRPr="00A54EFF">
        <w:rPr>
          <w:rFonts w:ascii="Times New Roman" w:eastAsia="Calibri" w:hAnsi="Times New Roman" w:cs="Times New Roman"/>
          <w:color w:val="FF0000"/>
          <w:sz w:val="28"/>
          <w:szCs w:val="28"/>
          <w:lang w:eastAsia="en-US"/>
        </w:rPr>
        <w:t xml:space="preserve"> </w:t>
      </w:r>
      <w:r w:rsidR="002E0348" w:rsidRPr="00A54EFF">
        <w:rPr>
          <w:rFonts w:ascii="Times New Roman" w:hAnsi="Times New Roman"/>
          <w:bCs/>
          <w:sz w:val="28"/>
          <w:szCs w:val="28"/>
        </w:rPr>
        <w:t>контроль за сроками исполнения документов, их правильным оформлением;</w:t>
      </w:r>
      <w:r w:rsidR="002E0348" w:rsidRPr="00A54EFF">
        <w:rPr>
          <w:rFonts w:ascii="Times New Roman" w:hAnsi="Times New Roman" w:cs="Times New Roman"/>
          <w:sz w:val="28"/>
          <w:szCs w:val="28"/>
        </w:rPr>
        <w:t xml:space="preserve"> </w:t>
      </w:r>
    </w:p>
    <w:p w14:paraId="6A2165EE" w14:textId="77777777" w:rsidR="002E0348" w:rsidRPr="00A54EFF" w:rsidRDefault="002E0348" w:rsidP="00227F06">
      <w:pPr>
        <w:pStyle w:val="a7"/>
        <w:numPr>
          <w:ilvl w:val="0"/>
          <w:numId w:val="23"/>
        </w:numPr>
        <w:tabs>
          <w:tab w:val="left" w:pos="1134"/>
        </w:tabs>
        <w:ind w:left="0" w:firstLine="709"/>
        <w:rPr>
          <w:rFonts w:ascii="Times New Roman" w:hAnsi="Times New Roman"/>
          <w:bCs/>
          <w:sz w:val="28"/>
          <w:szCs w:val="28"/>
        </w:rPr>
      </w:pPr>
      <w:r w:rsidRPr="00A54EFF">
        <w:rPr>
          <w:rFonts w:ascii="Times New Roman" w:hAnsi="Times New Roman" w:cs="Times New Roman"/>
          <w:sz w:val="28"/>
          <w:szCs w:val="28"/>
        </w:rPr>
        <w:t>постановка правовых актов и поручений на контроль, снятие правовых актов и поручений с контроля, учет и обобщение результатов контроля их исполнения;</w:t>
      </w:r>
    </w:p>
    <w:p w14:paraId="1E504DA7" w14:textId="77777777" w:rsidR="002E0348" w:rsidRPr="00A54EFF" w:rsidRDefault="002E0348" w:rsidP="00227F06">
      <w:pPr>
        <w:pStyle w:val="a7"/>
        <w:widowControl/>
        <w:numPr>
          <w:ilvl w:val="0"/>
          <w:numId w:val="23"/>
        </w:numPr>
        <w:tabs>
          <w:tab w:val="left" w:pos="1134"/>
        </w:tabs>
        <w:autoSpaceDE/>
        <w:autoSpaceDN/>
        <w:adjustRightInd/>
        <w:ind w:left="0" w:firstLine="709"/>
        <w:rPr>
          <w:rFonts w:ascii="Times New Roman" w:eastAsia="Calibri" w:hAnsi="Times New Roman" w:cs="Times New Roman"/>
          <w:sz w:val="28"/>
          <w:szCs w:val="28"/>
          <w:lang w:eastAsia="en-US"/>
        </w:rPr>
      </w:pPr>
      <w:r w:rsidRPr="00A54EFF">
        <w:rPr>
          <w:rFonts w:ascii="Times New Roman" w:hAnsi="Times New Roman" w:cs="Times New Roman"/>
          <w:sz w:val="28"/>
          <w:szCs w:val="28"/>
        </w:rPr>
        <w:t xml:space="preserve">обеспечение надлежащего исполнения поручений Главы Чеченской Республики и Правительства Чеченской Республики, данных во исполнение поручений и указаний Президента Российской Федерации, по вопросам, отнесенным к сфере деятельности Министерства, в рамках реализации </w:t>
      </w:r>
      <w:hyperlink r:id="rId12" w:history="1">
        <w:r w:rsidRPr="00A54EFF">
          <w:rPr>
            <w:rStyle w:val="a9"/>
            <w:rFonts w:ascii="Times New Roman" w:hAnsi="Times New Roman" w:cs="Times New Roman"/>
            <w:color w:val="auto"/>
            <w:sz w:val="28"/>
            <w:szCs w:val="28"/>
            <w:u w:val="none"/>
          </w:rPr>
          <w:t>Указа</w:t>
        </w:r>
      </w:hyperlink>
      <w:r w:rsidRPr="00A54EFF">
        <w:rPr>
          <w:rFonts w:ascii="Times New Roman" w:hAnsi="Times New Roman" w:cs="Times New Roman"/>
          <w:sz w:val="28"/>
          <w:szCs w:val="28"/>
        </w:rPr>
        <w:t xml:space="preserve"> Президента Российской Федерации от 28 марта 2011 года № 352 «О мерах по совершенствованию организации исполнения поручений и указаний Президента Российской Федерации»;</w:t>
      </w:r>
    </w:p>
    <w:p w14:paraId="09BFD29E" w14:textId="77777777" w:rsidR="002E0348" w:rsidRPr="00A54EFF" w:rsidRDefault="002E0348" w:rsidP="00227F06">
      <w:pPr>
        <w:pStyle w:val="a7"/>
        <w:widowControl/>
        <w:numPr>
          <w:ilvl w:val="0"/>
          <w:numId w:val="23"/>
        </w:numPr>
        <w:tabs>
          <w:tab w:val="left" w:pos="1134"/>
        </w:tabs>
        <w:autoSpaceDE/>
        <w:autoSpaceDN/>
        <w:adjustRightInd/>
        <w:ind w:left="0" w:firstLine="709"/>
        <w:rPr>
          <w:rFonts w:ascii="Times New Roman" w:hAnsi="Times New Roman" w:cs="Times New Roman"/>
          <w:sz w:val="28"/>
          <w:szCs w:val="28"/>
        </w:rPr>
      </w:pPr>
      <w:r w:rsidRPr="00A54EFF">
        <w:rPr>
          <w:rFonts w:ascii="Times New Roman" w:eastAsia="Calibri" w:hAnsi="Times New Roman" w:cs="Times New Roman"/>
          <w:sz w:val="28"/>
          <w:szCs w:val="28"/>
          <w:lang w:eastAsia="en-US"/>
        </w:rPr>
        <w:t xml:space="preserve">организация работы по контролю своевременного и надлежащего исполнения правовых актов Президента Российской Федерации, Правительства Российской Федерации, Главы Чеченской Республики и Правительства Чеченской Республики, а также поручений Президента Российской Федерации, Главы Чеченской Республики, Председателя Правительства Чеченской Республики, Руководителя Администрации Главы и Правительства Чеченской Республики, а также </w:t>
      </w:r>
      <w:r w:rsidRPr="00A54EFF">
        <w:rPr>
          <w:rFonts w:ascii="Times New Roman" w:hAnsi="Times New Roman" w:cs="Times New Roman"/>
          <w:sz w:val="28"/>
          <w:szCs w:val="28"/>
        </w:rPr>
        <w:t>представление в установленном порядке информации об исполнении или ходе их исполнения в Администрацию Главы и Правительства Чеченской Республики</w:t>
      </w:r>
      <w:r w:rsidRPr="00A54EFF">
        <w:rPr>
          <w:rFonts w:ascii="Times New Roman" w:eastAsia="Calibri" w:hAnsi="Times New Roman" w:cs="Times New Roman"/>
          <w:sz w:val="28"/>
          <w:szCs w:val="28"/>
          <w:lang w:eastAsia="en-US"/>
        </w:rPr>
        <w:t>;</w:t>
      </w:r>
      <w:r w:rsidRPr="00A54EFF">
        <w:rPr>
          <w:rFonts w:ascii="Times New Roman" w:hAnsi="Times New Roman" w:cs="Times New Roman"/>
          <w:sz w:val="28"/>
          <w:szCs w:val="28"/>
        </w:rPr>
        <w:t xml:space="preserve"> </w:t>
      </w:r>
    </w:p>
    <w:p w14:paraId="1EFFADCC" w14:textId="0FA7BFAE" w:rsidR="002E0348" w:rsidRPr="00227F06"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227F06">
        <w:rPr>
          <w:rFonts w:ascii="Times New Roman" w:eastAsia="Times New Roman" w:hAnsi="Times New Roman" w:cs="Times New Roman"/>
          <w:sz w:val="28"/>
          <w:szCs w:val="28"/>
        </w:rPr>
        <w:t xml:space="preserve">подготовка информации по направлениям деятельности </w:t>
      </w:r>
      <w:r w:rsidR="00227F06">
        <w:rPr>
          <w:rFonts w:ascii="Times New Roman" w:eastAsia="Times New Roman" w:hAnsi="Times New Roman" w:cs="Times New Roman"/>
          <w:sz w:val="28"/>
          <w:szCs w:val="28"/>
        </w:rPr>
        <w:t>Департамента</w:t>
      </w:r>
      <w:r w:rsidRPr="00227F06">
        <w:rPr>
          <w:rFonts w:ascii="Times New Roman" w:eastAsia="Times New Roman" w:hAnsi="Times New Roman" w:cs="Times New Roman"/>
          <w:sz w:val="28"/>
          <w:szCs w:val="28"/>
        </w:rPr>
        <w:t xml:space="preserve"> для размещения на официальном сайте Министерства в информационно-телекоммуникационной сети «Интернет»;</w:t>
      </w:r>
    </w:p>
    <w:p w14:paraId="353DF48B" w14:textId="6B582244" w:rsidR="002E0348" w:rsidRPr="00227F06" w:rsidRDefault="002E0348" w:rsidP="00227F06">
      <w:pPr>
        <w:pStyle w:val="a7"/>
        <w:widowControl/>
        <w:numPr>
          <w:ilvl w:val="0"/>
          <w:numId w:val="23"/>
        </w:numPr>
        <w:tabs>
          <w:tab w:val="left" w:pos="1134"/>
          <w:tab w:val="left" w:pos="1276"/>
        </w:tabs>
        <w:autoSpaceDE/>
        <w:autoSpaceDN/>
        <w:adjustRightInd/>
        <w:ind w:left="0" w:firstLine="709"/>
        <w:rPr>
          <w:rFonts w:ascii="Times New Roman" w:eastAsia="Times New Roman" w:hAnsi="Times New Roman" w:cs="Times New Roman"/>
          <w:sz w:val="28"/>
          <w:szCs w:val="28"/>
        </w:rPr>
      </w:pPr>
      <w:r w:rsidRPr="00227F06">
        <w:rPr>
          <w:rFonts w:ascii="Times New Roman" w:eastAsia="Times New Roman" w:hAnsi="Times New Roman" w:cs="Times New Roman"/>
          <w:sz w:val="28"/>
          <w:szCs w:val="28"/>
        </w:rPr>
        <w:t xml:space="preserve">осуществление иных полномочий в пределах компетенции </w:t>
      </w:r>
      <w:r w:rsidR="00227F06">
        <w:rPr>
          <w:rFonts w:ascii="Times New Roman" w:eastAsia="Times New Roman" w:hAnsi="Times New Roman" w:cs="Times New Roman"/>
          <w:sz w:val="28"/>
          <w:szCs w:val="28"/>
        </w:rPr>
        <w:t>Департамента</w:t>
      </w:r>
      <w:r w:rsidRPr="00227F06">
        <w:rPr>
          <w:rFonts w:ascii="Times New Roman" w:eastAsia="Times New Roman" w:hAnsi="Times New Roman" w:cs="Times New Roman"/>
          <w:sz w:val="28"/>
          <w:szCs w:val="28"/>
        </w:rPr>
        <w:t>.</w:t>
      </w:r>
    </w:p>
    <w:p w14:paraId="3052AF93" w14:textId="77777777" w:rsidR="00B6460D" w:rsidRPr="002E0348" w:rsidRDefault="00710C75" w:rsidP="004E1039">
      <w:pPr>
        <w:widowControl/>
        <w:tabs>
          <w:tab w:val="left" w:pos="1134"/>
        </w:tabs>
        <w:autoSpaceDE/>
        <w:autoSpaceDN/>
        <w:adjustRightInd/>
        <w:ind w:firstLine="708"/>
        <w:rPr>
          <w:rFonts w:ascii="Times New Roman" w:eastAsia="Times New Roman" w:hAnsi="Times New Roman" w:cs="Times New Roman"/>
          <w:sz w:val="28"/>
          <w:szCs w:val="28"/>
        </w:rPr>
      </w:pPr>
      <w:bookmarkStart w:id="5" w:name="sub_50"/>
      <w:bookmarkEnd w:id="4"/>
      <w:r w:rsidRPr="002E0348">
        <w:rPr>
          <w:rFonts w:ascii="Times New Roman" w:eastAsia="Times New Roman" w:hAnsi="Times New Roman" w:cs="Times New Roman"/>
          <w:sz w:val="28"/>
          <w:szCs w:val="28"/>
        </w:rPr>
        <w:t>3.2</w:t>
      </w:r>
      <w:r w:rsidR="008B78D3" w:rsidRPr="002E0348">
        <w:rPr>
          <w:rFonts w:ascii="Times New Roman" w:eastAsia="Times New Roman" w:hAnsi="Times New Roman" w:cs="Times New Roman"/>
          <w:sz w:val="28"/>
          <w:szCs w:val="28"/>
        </w:rPr>
        <w:t>.</w:t>
      </w:r>
      <w:r w:rsidR="00B6460D" w:rsidRPr="002E0348">
        <w:rPr>
          <w:rFonts w:ascii="Times New Roman" w:eastAsia="Times New Roman" w:hAnsi="Times New Roman" w:cs="Times New Roman"/>
          <w:sz w:val="28"/>
          <w:szCs w:val="28"/>
        </w:rPr>
        <w:t xml:space="preserve"> Департамент для </w:t>
      </w:r>
      <w:r w:rsidR="008B78D3" w:rsidRPr="002E0348">
        <w:rPr>
          <w:rFonts w:ascii="Times New Roman" w:eastAsia="Times New Roman" w:hAnsi="Times New Roman" w:cs="Times New Roman"/>
          <w:sz w:val="28"/>
          <w:szCs w:val="28"/>
        </w:rPr>
        <w:t>осуществления</w:t>
      </w:r>
      <w:r w:rsidR="00B6460D" w:rsidRPr="002E0348">
        <w:rPr>
          <w:rFonts w:ascii="Times New Roman" w:eastAsia="Times New Roman" w:hAnsi="Times New Roman" w:cs="Times New Roman"/>
          <w:sz w:val="28"/>
          <w:szCs w:val="28"/>
        </w:rPr>
        <w:t xml:space="preserve"> возложенных на него </w:t>
      </w:r>
      <w:r w:rsidR="008B78D3" w:rsidRPr="002E0348">
        <w:rPr>
          <w:rFonts w:ascii="Times New Roman" w:eastAsia="Times New Roman" w:hAnsi="Times New Roman" w:cs="Times New Roman"/>
          <w:sz w:val="28"/>
          <w:szCs w:val="28"/>
        </w:rPr>
        <w:t xml:space="preserve">задач и </w:t>
      </w:r>
      <w:r w:rsidRPr="002E0348">
        <w:rPr>
          <w:rFonts w:ascii="Times New Roman" w:eastAsia="Times New Roman" w:hAnsi="Times New Roman" w:cs="Times New Roman"/>
          <w:sz w:val="28"/>
          <w:szCs w:val="28"/>
        </w:rPr>
        <w:t>полномочий</w:t>
      </w:r>
      <w:r w:rsidR="00B6460D" w:rsidRPr="002E0348">
        <w:rPr>
          <w:rFonts w:ascii="Times New Roman" w:eastAsia="Times New Roman" w:hAnsi="Times New Roman" w:cs="Times New Roman"/>
          <w:sz w:val="28"/>
          <w:szCs w:val="28"/>
        </w:rPr>
        <w:t xml:space="preserve"> </w:t>
      </w:r>
      <w:r w:rsidR="008B78D3" w:rsidRPr="002E0348">
        <w:rPr>
          <w:rFonts w:ascii="Times New Roman" w:eastAsia="Times New Roman" w:hAnsi="Times New Roman" w:cs="Times New Roman"/>
          <w:sz w:val="28"/>
          <w:szCs w:val="28"/>
        </w:rPr>
        <w:t>имеет право</w:t>
      </w:r>
      <w:r w:rsidR="00B6460D" w:rsidRPr="002E0348">
        <w:rPr>
          <w:rFonts w:ascii="Times New Roman" w:eastAsia="Times New Roman" w:hAnsi="Times New Roman" w:cs="Times New Roman"/>
          <w:sz w:val="28"/>
          <w:szCs w:val="28"/>
        </w:rPr>
        <w:t>:</w:t>
      </w:r>
    </w:p>
    <w:p w14:paraId="6F265C7D" w14:textId="77777777" w:rsidR="00E03B8D" w:rsidRPr="002E0348" w:rsidRDefault="00D83C39" w:rsidP="00E03B8D">
      <w:pPr>
        <w:pStyle w:val="a7"/>
        <w:widowControl/>
        <w:numPr>
          <w:ilvl w:val="0"/>
          <w:numId w:val="27"/>
        </w:numPr>
        <w:tabs>
          <w:tab w:val="left" w:pos="1134"/>
        </w:tabs>
        <w:autoSpaceDE/>
        <w:autoSpaceDN/>
        <w:adjustRightInd/>
        <w:ind w:left="0" w:firstLine="709"/>
        <w:rPr>
          <w:rFonts w:ascii="Times New Roman" w:eastAsia="Calibri" w:hAnsi="Times New Roman" w:cs="Times New Roman"/>
          <w:sz w:val="28"/>
          <w:szCs w:val="28"/>
          <w:lang w:eastAsia="en-US"/>
        </w:rPr>
      </w:pPr>
      <w:r w:rsidRPr="002E0348">
        <w:rPr>
          <w:rFonts w:ascii="Times New Roman" w:eastAsia="Calibri" w:hAnsi="Times New Roman" w:cs="Times New Roman"/>
          <w:sz w:val="28"/>
          <w:szCs w:val="28"/>
          <w:lang w:eastAsia="en-US"/>
        </w:rPr>
        <w:t xml:space="preserve">запрашивать и получать в установленном порядке от </w:t>
      </w:r>
      <w:r w:rsidRPr="002E0348">
        <w:rPr>
          <w:rFonts w:ascii="Times New Roman" w:hAnsi="Times New Roman" w:cs="Times New Roman"/>
          <w:sz w:val="28"/>
          <w:szCs w:val="28"/>
        </w:rPr>
        <w:t>структурных подразделений и подведомст</w:t>
      </w:r>
      <w:r w:rsidR="008B2A8E" w:rsidRPr="002E0348">
        <w:rPr>
          <w:rFonts w:ascii="Times New Roman" w:hAnsi="Times New Roman" w:cs="Times New Roman"/>
          <w:sz w:val="28"/>
          <w:szCs w:val="28"/>
        </w:rPr>
        <w:t>венных организаций Министерства</w:t>
      </w:r>
      <w:r w:rsidRPr="002E0348">
        <w:rPr>
          <w:rFonts w:ascii="Times New Roman" w:eastAsia="Calibri" w:hAnsi="Times New Roman" w:cs="Times New Roman"/>
          <w:sz w:val="28"/>
          <w:szCs w:val="28"/>
          <w:lang w:eastAsia="en-US"/>
        </w:rPr>
        <w:t xml:space="preserve">, а также иных органов и организаций документы и информацию, </w:t>
      </w:r>
      <w:r w:rsidR="008B2A8E" w:rsidRPr="002E0348">
        <w:rPr>
          <w:rFonts w:ascii="Times New Roman" w:hAnsi="Times New Roman" w:cs="Times New Roman"/>
          <w:sz w:val="28"/>
          <w:szCs w:val="28"/>
        </w:rPr>
        <w:t>необходимые для осуществления возложенных на Департамент задач и полномочий</w:t>
      </w:r>
      <w:r w:rsidR="00E03B8D" w:rsidRPr="002E0348">
        <w:rPr>
          <w:rFonts w:ascii="Times New Roman" w:eastAsia="Calibri" w:hAnsi="Times New Roman" w:cs="Times New Roman"/>
          <w:sz w:val="28"/>
          <w:szCs w:val="28"/>
          <w:lang w:eastAsia="en-US"/>
        </w:rPr>
        <w:t>;</w:t>
      </w:r>
    </w:p>
    <w:p w14:paraId="2DB70931" w14:textId="77777777" w:rsidR="00D83C39" w:rsidRPr="002E0348" w:rsidRDefault="00D83C39" w:rsidP="00E03B8D">
      <w:pPr>
        <w:pStyle w:val="a7"/>
        <w:widowControl/>
        <w:numPr>
          <w:ilvl w:val="0"/>
          <w:numId w:val="27"/>
        </w:numPr>
        <w:tabs>
          <w:tab w:val="left" w:pos="1134"/>
        </w:tabs>
        <w:autoSpaceDE/>
        <w:autoSpaceDN/>
        <w:adjustRightInd/>
        <w:ind w:left="0" w:firstLine="709"/>
        <w:rPr>
          <w:rFonts w:ascii="Times New Roman" w:eastAsia="Calibri" w:hAnsi="Times New Roman" w:cs="Times New Roman"/>
          <w:sz w:val="28"/>
          <w:szCs w:val="28"/>
          <w:lang w:eastAsia="en-US"/>
        </w:rPr>
      </w:pPr>
      <w:r w:rsidRPr="002E0348">
        <w:rPr>
          <w:rFonts w:ascii="Times New Roman" w:eastAsia="Calibri" w:hAnsi="Times New Roman" w:cs="Times New Roman"/>
          <w:sz w:val="28"/>
          <w:szCs w:val="28"/>
          <w:lang w:eastAsia="en-US"/>
        </w:rPr>
        <w:t xml:space="preserve">получать в установленном порядке от </w:t>
      </w:r>
      <w:r w:rsidR="00E03B8D" w:rsidRPr="002E0348">
        <w:rPr>
          <w:rFonts w:ascii="Times New Roman" w:hAnsi="Times New Roman" w:cs="Times New Roman"/>
          <w:sz w:val="28"/>
          <w:szCs w:val="28"/>
        </w:rPr>
        <w:t>структурных подразделений и подведомственных организаций Министерства</w:t>
      </w:r>
      <w:r w:rsidR="000A17EC" w:rsidRPr="002E0348">
        <w:rPr>
          <w:rFonts w:ascii="Times New Roman" w:eastAsia="Calibri" w:hAnsi="Times New Roman" w:cs="Times New Roman"/>
          <w:sz w:val="28"/>
          <w:szCs w:val="28"/>
          <w:lang w:eastAsia="en-US"/>
        </w:rPr>
        <w:t xml:space="preserve"> </w:t>
      </w:r>
      <w:r w:rsidRPr="002E0348">
        <w:rPr>
          <w:rFonts w:ascii="Times New Roman" w:eastAsia="Calibri" w:hAnsi="Times New Roman" w:cs="Times New Roman"/>
          <w:sz w:val="28"/>
          <w:szCs w:val="28"/>
          <w:lang w:eastAsia="en-US"/>
        </w:rPr>
        <w:t xml:space="preserve">справочные и информационные материалы, </w:t>
      </w:r>
      <w:r w:rsidR="008B2A8E" w:rsidRPr="002E0348">
        <w:rPr>
          <w:rFonts w:ascii="Times New Roman" w:hAnsi="Times New Roman" w:cs="Times New Roman"/>
          <w:sz w:val="28"/>
          <w:szCs w:val="28"/>
        </w:rPr>
        <w:t xml:space="preserve">необходимые для осуществления возложенных на Департамент задач и полномочий; </w:t>
      </w:r>
    </w:p>
    <w:p w14:paraId="61E87849" w14:textId="77777777" w:rsidR="008B78D3" w:rsidRPr="002E0348" w:rsidRDefault="008B78D3" w:rsidP="00E03B8D">
      <w:pPr>
        <w:pStyle w:val="a7"/>
        <w:numPr>
          <w:ilvl w:val="0"/>
          <w:numId w:val="27"/>
        </w:numPr>
        <w:tabs>
          <w:tab w:val="left" w:pos="1134"/>
        </w:tabs>
        <w:ind w:left="0" w:firstLine="709"/>
        <w:rPr>
          <w:rFonts w:ascii="Times New Roman" w:hAnsi="Times New Roman" w:cs="Times New Roman"/>
          <w:sz w:val="28"/>
          <w:szCs w:val="28"/>
        </w:rPr>
      </w:pPr>
      <w:bookmarkStart w:id="6" w:name="sub_1006"/>
      <w:r w:rsidRPr="002E0348">
        <w:rPr>
          <w:rFonts w:ascii="Times New Roman" w:hAnsi="Times New Roman" w:cs="Times New Roman"/>
          <w:sz w:val="28"/>
          <w:szCs w:val="28"/>
        </w:rPr>
        <w:t>вести служебную переписку по вопросам, отнесенным к ведению Департамента;</w:t>
      </w:r>
    </w:p>
    <w:p w14:paraId="2E5B8068" w14:textId="77777777" w:rsidR="008B78D3" w:rsidRPr="002E0348" w:rsidRDefault="008B78D3" w:rsidP="00E03B8D">
      <w:pPr>
        <w:pStyle w:val="a7"/>
        <w:numPr>
          <w:ilvl w:val="0"/>
          <w:numId w:val="27"/>
        </w:numPr>
        <w:tabs>
          <w:tab w:val="left" w:pos="1134"/>
        </w:tabs>
        <w:ind w:left="0" w:firstLine="709"/>
        <w:rPr>
          <w:rFonts w:ascii="Times New Roman" w:hAnsi="Times New Roman" w:cs="Times New Roman"/>
          <w:sz w:val="28"/>
          <w:szCs w:val="28"/>
        </w:rPr>
      </w:pPr>
      <w:bookmarkStart w:id="7" w:name="sub_10064"/>
      <w:bookmarkEnd w:id="6"/>
      <w:r w:rsidRPr="002E0348">
        <w:rPr>
          <w:rFonts w:ascii="Times New Roman" w:hAnsi="Times New Roman" w:cs="Times New Roman"/>
          <w:sz w:val="28"/>
          <w:szCs w:val="28"/>
        </w:rPr>
        <w:t xml:space="preserve">привлекать с согласия руководителей структурных подразделений Министерства и организаций, находящихся в ведении Министерства, </w:t>
      </w:r>
      <w:r w:rsidR="002E02C1" w:rsidRPr="002E0348">
        <w:rPr>
          <w:rFonts w:ascii="Times New Roman" w:eastAsia="Times New Roman" w:hAnsi="Times New Roman" w:cs="Times New Roman"/>
          <w:sz w:val="28"/>
          <w:szCs w:val="28"/>
        </w:rPr>
        <w:t>гражданских служащих</w:t>
      </w:r>
      <w:r w:rsidRPr="002E0348">
        <w:rPr>
          <w:rFonts w:ascii="Times New Roman" w:hAnsi="Times New Roman" w:cs="Times New Roman"/>
          <w:sz w:val="28"/>
          <w:szCs w:val="28"/>
        </w:rPr>
        <w:t xml:space="preserve"> этих подразделений и </w:t>
      </w:r>
      <w:r w:rsidR="002068D1" w:rsidRPr="002E0348">
        <w:rPr>
          <w:rFonts w:ascii="Times New Roman" w:hAnsi="Times New Roman" w:cs="Times New Roman"/>
          <w:sz w:val="28"/>
          <w:szCs w:val="28"/>
        </w:rPr>
        <w:t xml:space="preserve">работников </w:t>
      </w:r>
      <w:r w:rsidRPr="002E0348">
        <w:rPr>
          <w:rFonts w:ascii="Times New Roman" w:hAnsi="Times New Roman" w:cs="Times New Roman"/>
          <w:sz w:val="28"/>
          <w:szCs w:val="28"/>
        </w:rPr>
        <w:t>организаций к подготовке документов, связанных с выполнением поручений руководства Министерства;</w:t>
      </w:r>
    </w:p>
    <w:bookmarkEnd w:id="7"/>
    <w:p w14:paraId="0759E13D" w14:textId="77777777" w:rsidR="00547EC8" w:rsidRPr="002E0348" w:rsidRDefault="008B78D3" w:rsidP="00E03B8D">
      <w:pPr>
        <w:pStyle w:val="a7"/>
        <w:widowControl/>
        <w:numPr>
          <w:ilvl w:val="0"/>
          <w:numId w:val="27"/>
        </w:numPr>
        <w:tabs>
          <w:tab w:val="left" w:pos="1134"/>
        </w:tabs>
        <w:autoSpaceDE/>
        <w:autoSpaceDN/>
        <w:adjustRightInd/>
        <w:ind w:left="0" w:firstLine="709"/>
        <w:rPr>
          <w:rFonts w:ascii="Times New Roman" w:hAnsi="Times New Roman" w:cs="Times New Roman"/>
          <w:sz w:val="28"/>
          <w:szCs w:val="28"/>
        </w:rPr>
      </w:pPr>
      <w:r w:rsidRPr="002E0348">
        <w:rPr>
          <w:rFonts w:ascii="Times New Roman" w:hAnsi="Times New Roman" w:cs="Times New Roman"/>
          <w:sz w:val="28"/>
          <w:szCs w:val="28"/>
        </w:rPr>
        <w:lastRenderedPageBreak/>
        <w:t xml:space="preserve">созывать и проводить совещания по вопросам, входящим в компетенцию Департамента, привлекать для участия в них </w:t>
      </w:r>
      <w:r w:rsidR="002068D1" w:rsidRPr="002E0348">
        <w:rPr>
          <w:rFonts w:ascii="Times New Roman" w:eastAsia="Times New Roman" w:hAnsi="Times New Roman" w:cs="Times New Roman"/>
          <w:sz w:val="28"/>
          <w:szCs w:val="28"/>
        </w:rPr>
        <w:t>гражданских служащих</w:t>
      </w:r>
      <w:r w:rsidR="002068D1" w:rsidRPr="002E0348">
        <w:rPr>
          <w:rFonts w:ascii="Times New Roman" w:hAnsi="Times New Roman" w:cs="Times New Roman"/>
          <w:sz w:val="28"/>
          <w:szCs w:val="28"/>
        </w:rPr>
        <w:t xml:space="preserve"> структурных подразделений Министерства и работников организаций</w:t>
      </w:r>
      <w:r w:rsidRPr="002E0348">
        <w:rPr>
          <w:rFonts w:ascii="Times New Roman" w:hAnsi="Times New Roman" w:cs="Times New Roman"/>
          <w:sz w:val="28"/>
          <w:szCs w:val="28"/>
        </w:rPr>
        <w:t>, нах</w:t>
      </w:r>
      <w:r w:rsidR="002068D1" w:rsidRPr="002E0348">
        <w:rPr>
          <w:rFonts w:ascii="Times New Roman" w:hAnsi="Times New Roman" w:cs="Times New Roman"/>
          <w:sz w:val="28"/>
          <w:szCs w:val="28"/>
        </w:rPr>
        <w:t>одящихся в ведении Министерства;</w:t>
      </w:r>
    </w:p>
    <w:p w14:paraId="1E229144" w14:textId="77777777" w:rsidR="00B6460D" w:rsidRPr="002E0348" w:rsidRDefault="00B6460D" w:rsidP="00E03B8D">
      <w:pPr>
        <w:pStyle w:val="a7"/>
        <w:widowControl/>
        <w:numPr>
          <w:ilvl w:val="0"/>
          <w:numId w:val="27"/>
        </w:numPr>
        <w:tabs>
          <w:tab w:val="left" w:pos="1134"/>
        </w:tabs>
        <w:autoSpaceDE/>
        <w:autoSpaceDN/>
        <w:adjustRightInd/>
        <w:ind w:left="0" w:firstLine="709"/>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осуществля</w:t>
      </w:r>
      <w:r w:rsidR="008B78D3" w:rsidRPr="002E0348">
        <w:rPr>
          <w:rFonts w:ascii="Times New Roman" w:eastAsia="Times New Roman" w:hAnsi="Times New Roman" w:cs="Times New Roman"/>
          <w:sz w:val="28"/>
          <w:szCs w:val="28"/>
        </w:rPr>
        <w:t>ть</w:t>
      </w:r>
      <w:r w:rsidRPr="002E0348">
        <w:rPr>
          <w:rFonts w:ascii="Times New Roman" w:eastAsia="Times New Roman" w:hAnsi="Times New Roman" w:cs="Times New Roman"/>
          <w:sz w:val="28"/>
          <w:szCs w:val="28"/>
        </w:rPr>
        <w:t xml:space="preserve"> в пределах своей компетенции другие </w:t>
      </w:r>
      <w:r w:rsidR="0037061D" w:rsidRPr="002E0348">
        <w:rPr>
          <w:rFonts w:ascii="Times New Roman" w:eastAsia="Times New Roman" w:hAnsi="Times New Roman" w:cs="Times New Roman"/>
          <w:sz w:val="28"/>
          <w:szCs w:val="28"/>
        </w:rPr>
        <w:t>права</w:t>
      </w:r>
      <w:r w:rsidRPr="002E0348">
        <w:rPr>
          <w:rFonts w:ascii="Times New Roman" w:eastAsia="Times New Roman" w:hAnsi="Times New Roman" w:cs="Times New Roman"/>
          <w:sz w:val="28"/>
          <w:szCs w:val="28"/>
        </w:rPr>
        <w:t xml:space="preserve">, необходимые для </w:t>
      </w:r>
      <w:r w:rsidR="0037061D" w:rsidRPr="002E0348">
        <w:rPr>
          <w:rFonts w:ascii="Times New Roman" w:eastAsia="Times New Roman" w:hAnsi="Times New Roman" w:cs="Times New Roman"/>
          <w:sz w:val="28"/>
          <w:szCs w:val="28"/>
        </w:rPr>
        <w:t xml:space="preserve">осуществления </w:t>
      </w:r>
      <w:r w:rsidRPr="002E0348">
        <w:rPr>
          <w:rFonts w:ascii="Times New Roman" w:eastAsia="Times New Roman" w:hAnsi="Times New Roman" w:cs="Times New Roman"/>
          <w:sz w:val="28"/>
          <w:szCs w:val="28"/>
        </w:rPr>
        <w:t xml:space="preserve">Департаментом возложенных на него задач и </w:t>
      </w:r>
      <w:r w:rsidR="00413370" w:rsidRPr="002E0348">
        <w:rPr>
          <w:rFonts w:ascii="Times New Roman" w:eastAsia="Times New Roman" w:hAnsi="Times New Roman" w:cs="Times New Roman"/>
          <w:sz w:val="28"/>
          <w:szCs w:val="28"/>
        </w:rPr>
        <w:t>полномочий</w:t>
      </w:r>
      <w:r w:rsidRPr="002E0348">
        <w:rPr>
          <w:rFonts w:ascii="Times New Roman" w:eastAsia="Times New Roman" w:hAnsi="Times New Roman" w:cs="Times New Roman"/>
          <w:sz w:val="28"/>
          <w:szCs w:val="28"/>
        </w:rPr>
        <w:t>.</w:t>
      </w:r>
    </w:p>
    <w:p w14:paraId="2F2BA8B5" w14:textId="77777777" w:rsidR="00B6460D" w:rsidRPr="002E0348" w:rsidRDefault="00710C75" w:rsidP="004E1039">
      <w:pPr>
        <w:widowControl/>
        <w:tabs>
          <w:tab w:val="left" w:pos="1134"/>
        </w:tabs>
        <w:autoSpaceDE/>
        <w:autoSpaceDN/>
        <w:adjustRightInd/>
        <w:ind w:firstLine="708"/>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3.3</w:t>
      </w:r>
      <w:r w:rsidR="00B6460D" w:rsidRPr="002E0348">
        <w:rPr>
          <w:rFonts w:ascii="Times New Roman" w:eastAsia="Times New Roman" w:hAnsi="Times New Roman" w:cs="Times New Roman"/>
          <w:sz w:val="28"/>
          <w:szCs w:val="28"/>
        </w:rPr>
        <w:t xml:space="preserve">. </w:t>
      </w:r>
      <w:r w:rsidR="008B78D3" w:rsidRPr="002E0348">
        <w:rPr>
          <w:rFonts w:ascii="Times New Roman" w:hAnsi="Times New Roman" w:cs="Times New Roman"/>
          <w:sz w:val="28"/>
          <w:szCs w:val="28"/>
        </w:rPr>
        <w:t xml:space="preserve">Департамент при осуществлении своих </w:t>
      </w:r>
      <w:r w:rsidRPr="002E0348">
        <w:rPr>
          <w:rFonts w:ascii="Times New Roman" w:hAnsi="Times New Roman" w:cs="Times New Roman"/>
          <w:sz w:val="28"/>
          <w:szCs w:val="28"/>
        </w:rPr>
        <w:t>полномочий</w:t>
      </w:r>
      <w:r w:rsidR="008B78D3" w:rsidRPr="002E0348">
        <w:rPr>
          <w:rFonts w:ascii="Times New Roman" w:hAnsi="Times New Roman" w:cs="Times New Roman"/>
          <w:sz w:val="28"/>
          <w:szCs w:val="28"/>
        </w:rPr>
        <w:t xml:space="preserve"> </w:t>
      </w:r>
      <w:r w:rsidR="00B6460D" w:rsidRPr="002E0348">
        <w:rPr>
          <w:rFonts w:ascii="Times New Roman" w:eastAsia="Times New Roman" w:hAnsi="Times New Roman" w:cs="Times New Roman"/>
          <w:sz w:val="28"/>
          <w:szCs w:val="28"/>
        </w:rPr>
        <w:t>взаимодейств</w:t>
      </w:r>
      <w:r w:rsidR="008B78D3" w:rsidRPr="002E0348">
        <w:rPr>
          <w:rFonts w:ascii="Times New Roman" w:eastAsia="Times New Roman" w:hAnsi="Times New Roman" w:cs="Times New Roman"/>
          <w:sz w:val="28"/>
          <w:szCs w:val="28"/>
        </w:rPr>
        <w:t>ует</w:t>
      </w:r>
      <w:r w:rsidR="00B6460D" w:rsidRPr="002E0348">
        <w:rPr>
          <w:rFonts w:ascii="Times New Roman" w:eastAsia="Times New Roman" w:hAnsi="Times New Roman" w:cs="Times New Roman"/>
          <w:sz w:val="28"/>
          <w:szCs w:val="28"/>
        </w:rPr>
        <w:t xml:space="preserve"> </w:t>
      </w:r>
      <w:r w:rsidR="008B78D3" w:rsidRPr="002E0348">
        <w:rPr>
          <w:rFonts w:ascii="Times New Roman" w:hAnsi="Times New Roman" w:cs="Times New Roman"/>
          <w:sz w:val="28"/>
          <w:szCs w:val="28"/>
        </w:rPr>
        <w:t>со структурными подразделениями, а также в пределах свое</w:t>
      </w:r>
      <w:r w:rsidR="004E1039" w:rsidRPr="002E0348">
        <w:rPr>
          <w:rFonts w:ascii="Times New Roman" w:hAnsi="Times New Roman" w:cs="Times New Roman"/>
          <w:sz w:val="28"/>
          <w:szCs w:val="28"/>
        </w:rPr>
        <w:t>й</w:t>
      </w:r>
      <w:r w:rsidR="008B78D3" w:rsidRPr="002E0348">
        <w:rPr>
          <w:rFonts w:ascii="Times New Roman" w:hAnsi="Times New Roman" w:cs="Times New Roman"/>
          <w:sz w:val="28"/>
          <w:szCs w:val="28"/>
        </w:rPr>
        <w:t xml:space="preserve"> компетенции с </w:t>
      </w:r>
      <w:r w:rsidR="00B6460D" w:rsidRPr="002E0348">
        <w:rPr>
          <w:rFonts w:ascii="Times New Roman" w:hAnsi="Times New Roman" w:cs="Times New Roman"/>
          <w:sz w:val="28"/>
          <w:szCs w:val="28"/>
        </w:rPr>
        <w:t xml:space="preserve">федеральными органами исполнительной власти, органами исполнительной власти Чеченской Республики, органами местного самоуправления муниципальных образований Чеченской Республики, общественными объединениями, иными </w:t>
      </w:r>
      <w:r w:rsidR="008B78D3" w:rsidRPr="002E0348">
        <w:rPr>
          <w:rFonts w:ascii="Times New Roman" w:hAnsi="Times New Roman" w:cs="Times New Roman"/>
          <w:sz w:val="28"/>
          <w:szCs w:val="28"/>
        </w:rPr>
        <w:t xml:space="preserve">органами и </w:t>
      </w:r>
      <w:r w:rsidR="00B6460D" w:rsidRPr="002E0348">
        <w:rPr>
          <w:rFonts w:ascii="Times New Roman" w:hAnsi="Times New Roman" w:cs="Times New Roman"/>
          <w:sz w:val="28"/>
          <w:szCs w:val="28"/>
        </w:rPr>
        <w:t xml:space="preserve">организациями. </w:t>
      </w:r>
    </w:p>
    <w:p w14:paraId="38F3FAC6" w14:textId="77777777" w:rsidR="00671509" w:rsidRPr="002E0348" w:rsidRDefault="00671509" w:rsidP="004E1039">
      <w:pPr>
        <w:tabs>
          <w:tab w:val="left" w:pos="1134"/>
        </w:tabs>
        <w:ind w:firstLine="708"/>
        <w:rPr>
          <w:rFonts w:ascii="Times New Roman" w:hAnsi="Times New Roman" w:cs="Times New Roman"/>
          <w:sz w:val="28"/>
          <w:szCs w:val="28"/>
        </w:rPr>
      </w:pPr>
      <w:bookmarkStart w:id="8" w:name="sub_10065"/>
      <w:bookmarkEnd w:id="5"/>
    </w:p>
    <w:p w14:paraId="02E861AA" w14:textId="77777777" w:rsidR="00031F8C" w:rsidRPr="002E0348" w:rsidRDefault="0037061D" w:rsidP="004E1039">
      <w:pPr>
        <w:tabs>
          <w:tab w:val="left" w:pos="1134"/>
        </w:tabs>
        <w:ind w:firstLine="708"/>
        <w:jc w:val="center"/>
        <w:rPr>
          <w:rFonts w:ascii="Times New Roman" w:hAnsi="Times New Roman" w:cs="Times New Roman"/>
          <w:b/>
          <w:sz w:val="28"/>
          <w:szCs w:val="28"/>
        </w:rPr>
      </w:pPr>
      <w:bookmarkStart w:id="9" w:name="sub_8"/>
      <w:bookmarkEnd w:id="8"/>
      <w:r w:rsidRPr="002E0348">
        <w:rPr>
          <w:rFonts w:ascii="Times New Roman" w:hAnsi="Times New Roman" w:cs="Times New Roman"/>
          <w:b/>
          <w:sz w:val="28"/>
          <w:szCs w:val="28"/>
        </w:rPr>
        <w:t>4</w:t>
      </w:r>
      <w:r w:rsidR="00031F8C" w:rsidRPr="002E0348">
        <w:rPr>
          <w:rFonts w:ascii="Times New Roman" w:hAnsi="Times New Roman" w:cs="Times New Roman"/>
          <w:b/>
          <w:sz w:val="28"/>
          <w:szCs w:val="28"/>
        </w:rPr>
        <w:t xml:space="preserve">. Организация деятельности Департамента </w:t>
      </w:r>
    </w:p>
    <w:p w14:paraId="27F7612B" w14:textId="77777777" w:rsidR="00CE59B4" w:rsidRPr="002E0348" w:rsidRDefault="00CE59B4" w:rsidP="004E1039">
      <w:pPr>
        <w:tabs>
          <w:tab w:val="left" w:pos="1134"/>
        </w:tabs>
        <w:ind w:firstLine="708"/>
        <w:jc w:val="center"/>
        <w:rPr>
          <w:rFonts w:ascii="Times New Roman" w:hAnsi="Times New Roman" w:cs="Times New Roman"/>
          <w:b/>
          <w:sz w:val="28"/>
          <w:szCs w:val="28"/>
        </w:rPr>
      </w:pPr>
    </w:p>
    <w:p w14:paraId="5857811E" w14:textId="77777777" w:rsidR="00547EC8" w:rsidRPr="002E0348" w:rsidRDefault="0037061D" w:rsidP="004E1039">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4</w:t>
      </w:r>
      <w:r w:rsidR="004E1039" w:rsidRPr="002E0348">
        <w:rPr>
          <w:rFonts w:ascii="Times New Roman" w:hAnsi="Times New Roman" w:cs="Times New Roman"/>
          <w:sz w:val="28"/>
          <w:szCs w:val="28"/>
        </w:rPr>
        <w:t>.</w:t>
      </w:r>
      <w:r w:rsidR="00031F8C" w:rsidRPr="002E0348">
        <w:rPr>
          <w:rFonts w:ascii="Times New Roman" w:hAnsi="Times New Roman" w:cs="Times New Roman"/>
          <w:sz w:val="28"/>
          <w:szCs w:val="28"/>
        </w:rPr>
        <w:t>1</w:t>
      </w:r>
      <w:r w:rsidR="002A1CAA" w:rsidRPr="002E0348">
        <w:rPr>
          <w:rFonts w:ascii="Times New Roman" w:hAnsi="Times New Roman" w:cs="Times New Roman"/>
          <w:sz w:val="28"/>
          <w:szCs w:val="28"/>
        </w:rPr>
        <w:t>.</w:t>
      </w:r>
      <w:r w:rsidR="00031F8C" w:rsidRPr="002E0348">
        <w:rPr>
          <w:rFonts w:ascii="Times New Roman" w:hAnsi="Times New Roman" w:cs="Times New Roman"/>
          <w:sz w:val="28"/>
          <w:szCs w:val="28"/>
        </w:rPr>
        <w:t> </w:t>
      </w:r>
      <w:r w:rsidR="00547EC8" w:rsidRPr="002E0348">
        <w:rPr>
          <w:rFonts w:ascii="Times New Roman" w:hAnsi="Times New Roman" w:cs="Times New Roman"/>
          <w:sz w:val="28"/>
          <w:szCs w:val="28"/>
        </w:rPr>
        <w:t>Деятельность Департамента координирует и контролирует заместитель министра, курирующий направление деятельности Департамента в соответствии с приказом Министерства о распределении обязанностей между заместителями министра.</w:t>
      </w:r>
    </w:p>
    <w:p w14:paraId="30014C38" w14:textId="77777777" w:rsidR="002A1CAA" w:rsidRPr="002E0348" w:rsidRDefault="0037061D" w:rsidP="004E1039">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4</w:t>
      </w:r>
      <w:r w:rsidR="00547EC8" w:rsidRPr="002E0348">
        <w:rPr>
          <w:rFonts w:ascii="Times New Roman" w:hAnsi="Times New Roman" w:cs="Times New Roman"/>
          <w:sz w:val="28"/>
          <w:szCs w:val="28"/>
        </w:rPr>
        <w:t xml:space="preserve">.2. </w:t>
      </w:r>
      <w:r w:rsidR="002A1CAA" w:rsidRPr="002E0348">
        <w:rPr>
          <w:rFonts w:ascii="Times New Roman" w:hAnsi="Times New Roman" w:cs="Times New Roman"/>
          <w:sz w:val="28"/>
          <w:szCs w:val="28"/>
        </w:rPr>
        <w:t xml:space="preserve">Департамент возглавляет </w:t>
      </w:r>
      <w:r w:rsidR="00CE59B4" w:rsidRPr="002E0348">
        <w:rPr>
          <w:rFonts w:ascii="Times New Roman" w:hAnsi="Times New Roman" w:cs="Times New Roman"/>
          <w:sz w:val="28"/>
          <w:szCs w:val="28"/>
        </w:rPr>
        <w:t>директор департамента</w:t>
      </w:r>
      <w:r w:rsidR="002A1CAA" w:rsidRPr="002E0348">
        <w:rPr>
          <w:rFonts w:ascii="Times New Roman" w:hAnsi="Times New Roman" w:cs="Times New Roman"/>
          <w:sz w:val="28"/>
          <w:szCs w:val="28"/>
        </w:rPr>
        <w:t xml:space="preserve">, назначаемый на должность и освобождаемый от должности </w:t>
      </w:r>
      <w:r w:rsidR="008E7A0C" w:rsidRPr="002E0348">
        <w:rPr>
          <w:rFonts w:ascii="Times New Roman" w:hAnsi="Times New Roman" w:cs="Times New Roman"/>
          <w:sz w:val="28"/>
          <w:szCs w:val="28"/>
        </w:rPr>
        <w:t>м</w:t>
      </w:r>
      <w:r w:rsidR="002A1CAA" w:rsidRPr="002E0348">
        <w:rPr>
          <w:rFonts w:ascii="Times New Roman" w:hAnsi="Times New Roman" w:cs="Times New Roman"/>
          <w:sz w:val="28"/>
          <w:szCs w:val="28"/>
        </w:rPr>
        <w:t xml:space="preserve">инистром по представлению заместителя </w:t>
      </w:r>
      <w:r w:rsidR="008E7A0C" w:rsidRPr="002E0348">
        <w:rPr>
          <w:rFonts w:ascii="Times New Roman" w:hAnsi="Times New Roman" w:cs="Times New Roman"/>
          <w:sz w:val="28"/>
          <w:szCs w:val="28"/>
        </w:rPr>
        <w:t>м</w:t>
      </w:r>
      <w:r w:rsidR="002A1CAA" w:rsidRPr="002E0348">
        <w:rPr>
          <w:rFonts w:ascii="Times New Roman" w:hAnsi="Times New Roman" w:cs="Times New Roman"/>
          <w:sz w:val="28"/>
          <w:szCs w:val="28"/>
        </w:rPr>
        <w:t>инистра, к</w:t>
      </w:r>
      <w:r w:rsidR="00800E8E" w:rsidRPr="002E0348">
        <w:rPr>
          <w:rFonts w:ascii="Times New Roman" w:hAnsi="Times New Roman" w:cs="Times New Roman"/>
          <w:sz w:val="28"/>
          <w:szCs w:val="28"/>
        </w:rPr>
        <w:t>урирующего</w:t>
      </w:r>
      <w:r w:rsidR="002A1CAA" w:rsidRPr="002E0348">
        <w:rPr>
          <w:rFonts w:ascii="Times New Roman" w:hAnsi="Times New Roman" w:cs="Times New Roman"/>
          <w:sz w:val="28"/>
          <w:szCs w:val="28"/>
        </w:rPr>
        <w:t xml:space="preserve"> работу </w:t>
      </w:r>
      <w:r w:rsidR="004B68D1" w:rsidRPr="002E0348">
        <w:rPr>
          <w:rFonts w:ascii="Times New Roman" w:hAnsi="Times New Roman" w:cs="Times New Roman"/>
          <w:sz w:val="28"/>
          <w:szCs w:val="28"/>
        </w:rPr>
        <w:t>Д</w:t>
      </w:r>
      <w:r w:rsidR="002A1CAA" w:rsidRPr="002E0348">
        <w:rPr>
          <w:rFonts w:ascii="Times New Roman" w:hAnsi="Times New Roman" w:cs="Times New Roman"/>
          <w:sz w:val="28"/>
          <w:szCs w:val="28"/>
        </w:rPr>
        <w:t xml:space="preserve">епартамента в соответствии с </w:t>
      </w:r>
      <w:r w:rsidR="008E7A0C" w:rsidRPr="002E0348">
        <w:rPr>
          <w:rFonts w:ascii="Times New Roman" w:hAnsi="Times New Roman" w:cs="Times New Roman"/>
          <w:sz w:val="28"/>
          <w:szCs w:val="28"/>
        </w:rPr>
        <w:t xml:space="preserve">функциональным </w:t>
      </w:r>
      <w:r w:rsidR="002A1CAA" w:rsidRPr="002E0348">
        <w:rPr>
          <w:rFonts w:ascii="Times New Roman" w:hAnsi="Times New Roman" w:cs="Times New Roman"/>
          <w:sz w:val="28"/>
          <w:szCs w:val="28"/>
        </w:rPr>
        <w:t>распределением обязанностей.</w:t>
      </w:r>
    </w:p>
    <w:bookmarkEnd w:id="9"/>
    <w:p w14:paraId="6EFB5E77" w14:textId="0F0E5432" w:rsidR="002A1CAA" w:rsidRPr="002E0348" w:rsidRDefault="0037061D" w:rsidP="004E1039">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4</w:t>
      </w:r>
      <w:r w:rsidR="00547EC8" w:rsidRPr="002E0348">
        <w:rPr>
          <w:rFonts w:ascii="Times New Roman" w:hAnsi="Times New Roman" w:cs="Times New Roman"/>
          <w:sz w:val="28"/>
          <w:szCs w:val="28"/>
        </w:rPr>
        <w:t xml:space="preserve">.3. </w:t>
      </w:r>
      <w:bookmarkStart w:id="10" w:name="sub_11"/>
      <w:r w:rsidR="00CE59B4" w:rsidRPr="002E0348">
        <w:rPr>
          <w:rFonts w:ascii="Times New Roman" w:hAnsi="Times New Roman" w:cs="Times New Roman"/>
          <w:sz w:val="28"/>
          <w:szCs w:val="28"/>
        </w:rPr>
        <w:t>Директор</w:t>
      </w:r>
      <w:r w:rsidR="002A1CAA" w:rsidRPr="002E0348">
        <w:rPr>
          <w:rFonts w:ascii="Times New Roman" w:hAnsi="Times New Roman" w:cs="Times New Roman"/>
          <w:sz w:val="28"/>
          <w:szCs w:val="28"/>
        </w:rPr>
        <w:t xml:space="preserve"> </w:t>
      </w:r>
      <w:r w:rsidR="004B68D1" w:rsidRPr="002E0348">
        <w:rPr>
          <w:rFonts w:ascii="Times New Roman" w:hAnsi="Times New Roman" w:cs="Times New Roman"/>
          <w:sz w:val="28"/>
          <w:szCs w:val="28"/>
        </w:rPr>
        <w:t>Д</w:t>
      </w:r>
      <w:r w:rsidR="002A1CAA" w:rsidRPr="002E0348">
        <w:rPr>
          <w:rFonts w:ascii="Times New Roman" w:hAnsi="Times New Roman" w:cs="Times New Roman"/>
          <w:sz w:val="28"/>
          <w:szCs w:val="28"/>
        </w:rPr>
        <w:t>епартамента:</w:t>
      </w:r>
    </w:p>
    <w:p w14:paraId="3C63ED1F" w14:textId="77777777" w:rsidR="002A1CAA" w:rsidRPr="002E0348" w:rsidRDefault="004B68D1"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1" w:name="sub_10101"/>
      <w:bookmarkEnd w:id="10"/>
      <w:r w:rsidRPr="002E0348">
        <w:rPr>
          <w:rFonts w:ascii="Times New Roman" w:hAnsi="Times New Roman" w:cs="Times New Roman"/>
          <w:sz w:val="28"/>
          <w:szCs w:val="28"/>
        </w:rPr>
        <w:t>руководит деятельностью Д</w:t>
      </w:r>
      <w:r w:rsidR="002A1CAA" w:rsidRPr="002E0348">
        <w:rPr>
          <w:rFonts w:ascii="Times New Roman" w:hAnsi="Times New Roman" w:cs="Times New Roman"/>
          <w:sz w:val="28"/>
          <w:szCs w:val="28"/>
        </w:rPr>
        <w:t xml:space="preserve">епартамента и несет персональную ответственность за </w:t>
      </w:r>
      <w:r w:rsidR="0037061D" w:rsidRPr="002E0348">
        <w:rPr>
          <w:rFonts w:ascii="Times New Roman" w:hAnsi="Times New Roman" w:cs="Times New Roman"/>
          <w:sz w:val="28"/>
          <w:szCs w:val="28"/>
        </w:rPr>
        <w:t>осуществление</w:t>
      </w:r>
      <w:r w:rsidR="002A1CAA" w:rsidRPr="002E0348">
        <w:rPr>
          <w:rFonts w:ascii="Times New Roman" w:hAnsi="Times New Roman" w:cs="Times New Roman"/>
          <w:sz w:val="28"/>
          <w:szCs w:val="28"/>
        </w:rPr>
        <w:t xml:space="preserve"> возложенных на </w:t>
      </w:r>
      <w:r w:rsidR="00810C20" w:rsidRPr="002E0348">
        <w:rPr>
          <w:rFonts w:ascii="Times New Roman" w:hAnsi="Times New Roman" w:cs="Times New Roman"/>
          <w:sz w:val="28"/>
          <w:szCs w:val="28"/>
        </w:rPr>
        <w:t>Д</w:t>
      </w:r>
      <w:r w:rsidR="002A1CAA" w:rsidRPr="002E0348">
        <w:rPr>
          <w:rFonts w:ascii="Times New Roman" w:hAnsi="Times New Roman" w:cs="Times New Roman"/>
          <w:sz w:val="28"/>
          <w:szCs w:val="28"/>
        </w:rPr>
        <w:t xml:space="preserve">епартамент задач </w:t>
      </w:r>
      <w:r w:rsidR="0037061D" w:rsidRPr="002E0348">
        <w:rPr>
          <w:rFonts w:ascii="Times New Roman" w:hAnsi="Times New Roman" w:cs="Times New Roman"/>
          <w:sz w:val="28"/>
          <w:szCs w:val="28"/>
        </w:rPr>
        <w:t xml:space="preserve">и </w:t>
      </w:r>
      <w:r w:rsidR="00413370" w:rsidRPr="002E0348">
        <w:rPr>
          <w:rFonts w:ascii="Times New Roman" w:hAnsi="Times New Roman" w:cs="Times New Roman"/>
          <w:sz w:val="28"/>
          <w:szCs w:val="28"/>
        </w:rPr>
        <w:t>полномочий</w:t>
      </w:r>
      <w:r w:rsidR="002A1CAA" w:rsidRPr="002E0348">
        <w:rPr>
          <w:rFonts w:ascii="Times New Roman" w:hAnsi="Times New Roman" w:cs="Times New Roman"/>
          <w:sz w:val="28"/>
          <w:szCs w:val="28"/>
        </w:rPr>
        <w:t>;</w:t>
      </w:r>
    </w:p>
    <w:p w14:paraId="608C9BB2"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2" w:name="sub_10102"/>
      <w:bookmarkEnd w:id="11"/>
      <w:r w:rsidRPr="002E0348">
        <w:rPr>
          <w:rFonts w:ascii="Times New Roman" w:hAnsi="Times New Roman" w:cs="Times New Roman"/>
          <w:sz w:val="28"/>
          <w:szCs w:val="28"/>
        </w:rPr>
        <w:t xml:space="preserve">участвует в установленном порядке в заседаниях коллегии Министерства, в совещаниях, проводимых </w:t>
      </w:r>
      <w:r w:rsidR="008E7A0C" w:rsidRPr="002E0348">
        <w:rPr>
          <w:rFonts w:ascii="Times New Roman" w:hAnsi="Times New Roman" w:cs="Times New Roman"/>
          <w:sz w:val="28"/>
          <w:szCs w:val="28"/>
        </w:rPr>
        <w:t>м</w:t>
      </w:r>
      <w:r w:rsidR="00DA3D1A" w:rsidRPr="002E0348">
        <w:rPr>
          <w:rFonts w:ascii="Times New Roman" w:hAnsi="Times New Roman" w:cs="Times New Roman"/>
          <w:sz w:val="28"/>
          <w:szCs w:val="28"/>
        </w:rPr>
        <w:t>инистром и</w:t>
      </w:r>
      <w:r w:rsidRPr="002E0348">
        <w:rPr>
          <w:rFonts w:ascii="Times New Roman" w:hAnsi="Times New Roman" w:cs="Times New Roman"/>
          <w:sz w:val="28"/>
          <w:szCs w:val="28"/>
        </w:rPr>
        <w:t xml:space="preserve"> его заместителями;</w:t>
      </w:r>
    </w:p>
    <w:p w14:paraId="0D3DE8EA"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3" w:name="sub_10103"/>
      <w:bookmarkEnd w:id="12"/>
      <w:r w:rsidRPr="002E0348">
        <w:rPr>
          <w:rFonts w:ascii="Times New Roman" w:hAnsi="Times New Roman" w:cs="Times New Roman"/>
          <w:sz w:val="28"/>
          <w:szCs w:val="28"/>
        </w:rPr>
        <w:t xml:space="preserve">обеспечивает качественное выполнение в установленные сроки поручений руководства Министерства по вопросам, входящим в компетенцию </w:t>
      </w:r>
      <w:r w:rsidR="00810C20" w:rsidRPr="002E0348">
        <w:rPr>
          <w:rFonts w:ascii="Times New Roman" w:hAnsi="Times New Roman" w:cs="Times New Roman"/>
          <w:sz w:val="28"/>
          <w:szCs w:val="28"/>
        </w:rPr>
        <w:t>Д</w:t>
      </w:r>
      <w:r w:rsidRPr="002E0348">
        <w:rPr>
          <w:rFonts w:ascii="Times New Roman" w:hAnsi="Times New Roman" w:cs="Times New Roman"/>
          <w:sz w:val="28"/>
          <w:szCs w:val="28"/>
        </w:rPr>
        <w:t>епартамента;</w:t>
      </w:r>
    </w:p>
    <w:p w14:paraId="1B1D060B"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4" w:name="sub_10104"/>
      <w:bookmarkEnd w:id="13"/>
      <w:r w:rsidRPr="002E0348">
        <w:rPr>
          <w:rFonts w:ascii="Times New Roman" w:hAnsi="Times New Roman" w:cs="Times New Roman"/>
          <w:sz w:val="28"/>
          <w:szCs w:val="28"/>
        </w:rPr>
        <w:t>представляет руководству Министерства предложения о структуре, штатной численности, назначении на должность и освобождении от должност</w:t>
      </w:r>
      <w:r w:rsidR="00810C20" w:rsidRPr="002E0348">
        <w:rPr>
          <w:rFonts w:ascii="Times New Roman" w:hAnsi="Times New Roman" w:cs="Times New Roman"/>
          <w:sz w:val="28"/>
          <w:szCs w:val="28"/>
        </w:rPr>
        <w:t xml:space="preserve">и </w:t>
      </w:r>
      <w:r w:rsidR="002E02C1" w:rsidRPr="002E0348">
        <w:rPr>
          <w:rFonts w:ascii="Times New Roman" w:eastAsia="Times New Roman" w:hAnsi="Times New Roman" w:cs="Times New Roman"/>
          <w:sz w:val="28"/>
          <w:szCs w:val="28"/>
        </w:rPr>
        <w:t>гражданских служащих</w:t>
      </w:r>
      <w:r w:rsidR="00810C20" w:rsidRPr="002E0348">
        <w:rPr>
          <w:rFonts w:ascii="Times New Roman" w:hAnsi="Times New Roman" w:cs="Times New Roman"/>
          <w:sz w:val="28"/>
          <w:szCs w:val="28"/>
        </w:rPr>
        <w:t xml:space="preserve"> Д</w:t>
      </w:r>
      <w:r w:rsidRPr="002E0348">
        <w:rPr>
          <w:rFonts w:ascii="Times New Roman" w:hAnsi="Times New Roman" w:cs="Times New Roman"/>
          <w:sz w:val="28"/>
          <w:szCs w:val="28"/>
        </w:rPr>
        <w:t>епартамента;</w:t>
      </w:r>
    </w:p>
    <w:p w14:paraId="42B753A3"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5" w:name="sub_10106"/>
      <w:bookmarkEnd w:id="14"/>
      <w:r w:rsidRPr="002E0348">
        <w:rPr>
          <w:rFonts w:ascii="Times New Roman" w:hAnsi="Times New Roman" w:cs="Times New Roman"/>
          <w:sz w:val="28"/>
          <w:szCs w:val="28"/>
        </w:rPr>
        <w:t xml:space="preserve">определяет должностные обязанности </w:t>
      </w:r>
      <w:r w:rsidR="002E02C1" w:rsidRPr="002E0348">
        <w:rPr>
          <w:rFonts w:ascii="Times New Roman" w:eastAsia="Times New Roman" w:hAnsi="Times New Roman" w:cs="Times New Roman"/>
          <w:sz w:val="28"/>
          <w:szCs w:val="28"/>
        </w:rPr>
        <w:t>гражданских служащих</w:t>
      </w:r>
      <w:r w:rsidRPr="002E0348">
        <w:rPr>
          <w:rFonts w:ascii="Times New Roman" w:hAnsi="Times New Roman" w:cs="Times New Roman"/>
          <w:sz w:val="28"/>
          <w:szCs w:val="28"/>
        </w:rPr>
        <w:t xml:space="preserve"> </w:t>
      </w:r>
      <w:r w:rsidR="00810C20" w:rsidRPr="002E0348">
        <w:rPr>
          <w:rFonts w:ascii="Times New Roman" w:hAnsi="Times New Roman" w:cs="Times New Roman"/>
          <w:sz w:val="28"/>
          <w:szCs w:val="28"/>
        </w:rPr>
        <w:t>Д</w:t>
      </w:r>
      <w:r w:rsidRPr="002E0348">
        <w:rPr>
          <w:rFonts w:ascii="Times New Roman" w:hAnsi="Times New Roman" w:cs="Times New Roman"/>
          <w:sz w:val="28"/>
          <w:szCs w:val="28"/>
        </w:rPr>
        <w:t>епартамента;</w:t>
      </w:r>
    </w:p>
    <w:p w14:paraId="0E106896"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6" w:name="sub_10107"/>
      <w:bookmarkEnd w:id="15"/>
      <w:r w:rsidRPr="002E0348">
        <w:rPr>
          <w:rFonts w:ascii="Times New Roman" w:hAnsi="Times New Roman" w:cs="Times New Roman"/>
          <w:sz w:val="28"/>
          <w:szCs w:val="28"/>
        </w:rPr>
        <w:t>подписывает в пределах своей компетенции служебную документацию;</w:t>
      </w:r>
    </w:p>
    <w:p w14:paraId="26890A33"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7" w:name="sub_10108"/>
      <w:bookmarkEnd w:id="16"/>
      <w:r w:rsidRPr="002E0348">
        <w:rPr>
          <w:rFonts w:ascii="Times New Roman" w:hAnsi="Times New Roman" w:cs="Times New Roman"/>
          <w:sz w:val="28"/>
          <w:szCs w:val="28"/>
        </w:rPr>
        <w:t xml:space="preserve">в установленном порядке подготавливает представления о поощрениях и о наложении взысканий на </w:t>
      </w:r>
      <w:r w:rsidR="002E02C1" w:rsidRPr="002E0348">
        <w:rPr>
          <w:rFonts w:ascii="Times New Roman" w:eastAsia="Times New Roman" w:hAnsi="Times New Roman" w:cs="Times New Roman"/>
          <w:sz w:val="28"/>
          <w:szCs w:val="28"/>
        </w:rPr>
        <w:t>гражданских служащих</w:t>
      </w:r>
      <w:r w:rsidR="00810C20" w:rsidRPr="002E0348">
        <w:rPr>
          <w:rFonts w:ascii="Times New Roman" w:hAnsi="Times New Roman" w:cs="Times New Roman"/>
          <w:sz w:val="28"/>
          <w:szCs w:val="28"/>
        </w:rPr>
        <w:t xml:space="preserve"> Д</w:t>
      </w:r>
      <w:r w:rsidRPr="002E0348">
        <w:rPr>
          <w:rFonts w:ascii="Times New Roman" w:hAnsi="Times New Roman" w:cs="Times New Roman"/>
          <w:sz w:val="28"/>
          <w:szCs w:val="28"/>
        </w:rPr>
        <w:t>епартамента;</w:t>
      </w:r>
    </w:p>
    <w:p w14:paraId="725919D8"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8" w:name="sub_10109"/>
      <w:bookmarkEnd w:id="17"/>
      <w:r w:rsidRPr="002E0348">
        <w:rPr>
          <w:rFonts w:ascii="Times New Roman" w:hAnsi="Times New Roman" w:cs="Times New Roman"/>
          <w:sz w:val="28"/>
          <w:szCs w:val="28"/>
        </w:rPr>
        <w:t>обеспечивает защиту сведений, составляющих государственную тайну;</w:t>
      </w:r>
    </w:p>
    <w:p w14:paraId="5F417312" w14:textId="77777777" w:rsidR="002A1CAA" w:rsidRPr="002E0348" w:rsidRDefault="002A1CAA" w:rsidP="00951C51">
      <w:pPr>
        <w:pStyle w:val="a7"/>
        <w:numPr>
          <w:ilvl w:val="0"/>
          <w:numId w:val="24"/>
        </w:numPr>
        <w:tabs>
          <w:tab w:val="left" w:pos="851"/>
          <w:tab w:val="left" w:pos="1134"/>
        </w:tabs>
        <w:ind w:left="0" w:firstLine="709"/>
        <w:rPr>
          <w:rFonts w:ascii="Times New Roman" w:hAnsi="Times New Roman" w:cs="Times New Roman"/>
          <w:sz w:val="28"/>
          <w:szCs w:val="28"/>
        </w:rPr>
      </w:pPr>
      <w:bookmarkStart w:id="19" w:name="sub_101100"/>
      <w:bookmarkEnd w:id="18"/>
      <w:r w:rsidRPr="002E0348">
        <w:rPr>
          <w:rFonts w:ascii="Times New Roman" w:hAnsi="Times New Roman" w:cs="Times New Roman"/>
          <w:sz w:val="28"/>
          <w:szCs w:val="28"/>
        </w:rPr>
        <w:lastRenderedPageBreak/>
        <w:t xml:space="preserve">осуществляет в пределах своей компетенции другие полномочия, необходимые для </w:t>
      </w:r>
      <w:r w:rsidR="00413370" w:rsidRPr="002E0348">
        <w:rPr>
          <w:rFonts w:ascii="Times New Roman" w:hAnsi="Times New Roman" w:cs="Times New Roman"/>
          <w:sz w:val="28"/>
          <w:szCs w:val="28"/>
        </w:rPr>
        <w:t>осуществления</w:t>
      </w:r>
      <w:r w:rsidRPr="002E0348">
        <w:rPr>
          <w:rFonts w:ascii="Times New Roman" w:hAnsi="Times New Roman" w:cs="Times New Roman"/>
          <w:sz w:val="28"/>
          <w:szCs w:val="28"/>
        </w:rPr>
        <w:t xml:space="preserve"> </w:t>
      </w:r>
      <w:r w:rsidR="00810C20" w:rsidRPr="002E0348">
        <w:rPr>
          <w:rFonts w:ascii="Times New Roman" w:hAnsi="Times New Roman" w:cs="Times New Roman"/>
          <w:sz w:val="28"/>
          <w:szCs w:val="28"/>
        </w:rPr>
        <w:t>Д</w:t>
      </w:r>
      <w:r w:rsidRPr="002E0348">
        <w:rPr>
          <w:rFonts w:ascii="Times New Roman" w:hAnsi="Times New Roman" w:cs="Times New Roman"/>
          <w:sz w:val="28"/>
          <w:szCs w:val="28"/>
        </w:rPr>
        <w:t xml:space="preserve">епартаментом возложенных на него задач и </w:t>
      </w:r>
      <w:r w:rsidR="00413370" w:rsidRPr="002E0348">
        <w:rPr>
          <w:rFonts w:ascii="Times New Roman" w:hAnsi="Times New Roman" w:cs="Times New Roman"/>
          <w:sz w:val="28"/>
          <w:szCs w:val="28"/>
        </w:rPr>
        <w:t>полномочий</w:t>
      </w:r>
      <w:r w:rsidRPr="002E0348">
        <w:rPr>
          <w:rFonts w:ascii="Times New Roman" w:hAnsi="Times New Roman" w:cs="Times New Roman"/>
          <w:sz w:val="28"/>
          <w:szCs w:val="28"/>
        </w:rPr>
        <w:t>.</w:t>
      </w:r>
    </w:p>
    <w:p w14:paraId="0F7AC662" w14:textId="64FB27B4" w:rsidR="00250589" w:rsidRPr="002E0348" w:rsidRDefault="0037061D" w:rsidP="002E0348">
      <w:pPr>
        <w:tabs>
          <w:tab w:val="left" w:pos="1134"/>
        </w:tabs>
        <w:ind w:firstLine="708"/>
        <w:rPr>
          <w:rFonts w:ascii="Times New Roman" w:eastAsia="Times New Roman" w:hAnsi="Times New Roman" w:cs="Times New Roman"/>
          <w:sz w:val="28"/>
          <w:szCs w:val="28"/>
        </w:rPr>
      </w:pPr>
      <w:bookmarkStart w:id="20" w:name="sub_12"/>
      <w:bookmarkEnd w:id="19"/>
      <w:r w:rsidRPr="002E0348">
        <w:rPr>
          <w:rFonts w:ascii="Times New Roman" w:hAnsi="Times New Roman" w:cs="Times New Roman"/>
          <w:sz w:val="28"/>
          <w:szCs w:val="28"/>
        </w:rPr>
        <w:t>4</w:t>
      </w:r>
      <w:r w:rsidR="00250589" w:rsidRPr="002E0348">
        <w:rPr>
          <w:rFonts w:ascii="Times New Roman" w:hAnsi="Times New Roman" w:cs="Times New Roman"/>
          <w:sz w:val="28"/>
          <w:szCs w:val="28"/>
        </w:rPr>
        <w:t>.</w:t>
      </w:r>
      <w:bookmarkEnd w:id="20"/>
      <w:r w:rsidR="002E0348" w:rsidRPr="002E0348">
        <w:rPr>
          <w:rFonts w:ascii="Times New Roman" w:hAnsi="Times New Roman" w:cs="Times New Roman"/>
          <w:sz w:val="28"/>
          <w:szCs w:val="28"/>
        </w:rPr>
        <w:t>4.</w:t>
      </w:r>
      <w:bookmarkStart w:id="21" w:name="sub_13"/>
      <w:r w:rsidR="002E0348" w:rsidRPr="002E0348">
        <w:rPr>
          <w:rFonts w:ascii="Times New Roman" w:hAnsi="Times New Roman" w:cs="Times New Roman"/>
          <w:sz w:val="28"/>
          <w:szCs w:val="28"/>
        </w:rPr>
        <w:t xml:space="preserve"> </w:t>
      </w:r>
      <w:r w:rsidR="002068D1" w:rsidRPr="002E0348">
        <w:rPr>
          <w:rFonts w:ascii="Times New Roman" w:eastAsia="Times New Roman" w:hAnsi="Times New Roman" w:cs="Times New Roman"/>
          <w:sz w:val="28"/>
          <w:szCs w:val="28"/>
        </w:rPr>
        <w:t>Гражданские служащие</w:t>
      </w:r>
      <w:r w:rsidR="00250589" w:rsidRPr="002E0348">
        <w:rPr>
          <w:rFonts w:ascii="Times New Roman" w:eastAsia="Times New Roman" w:hAnsi="Times New Roman" w:cs="Times New Roman"/>
          <w:sz w:val="28"/>
          <w:szCs w:val="28"/>
        </w:rPr>
        <w:t xml:space="preserve"> Департамента в пределах своей компетенции выполняют должностные обязанности, установленные должностными регламентами.</w:t>
      </w:r>
    </w:p>
    <w:p w14:paraId="7419471C" w14:textId="2FD34F7F" w:rsidR="002A1CAA" w:rsidRPr="002E0348" w:rsidRDefault="0037061D" w:rsidP="004E1039">
      <w:pPr>
        <w:tabs>
          <w:tab w:val="left" w:pos="1134"/>
        </w:tabs>
        <w:ind w:firstLine="708"/>
        <w:rPr>
          <w:rFonts w:ascii="Times New Roman" w:hAnsi="Times New Roman" w:cs="Times New Roman"/>
          <w:sz w:val="28"/>
          <w:szCs w:val="28"/>
        </w:rPr>
      </w:pPr>
      <w:r w:rsidRPr="002E0348">
        <w:rPr>
          <w:rFonts w:ascii="Times New Roman" w:hAnsi="Times New Roman" w:cs="Times New Roman"/>
          <w:sz w:val="28"/>
          <w:szCs w:val="28"/>
        </w:rPr>
        <w:t>4</w:t>
      </w:r>
      <w:r w:rsidR="00250589" w:rsidRPr="002E0348">
        <w:rPr>
          <w:rFonts w:ascii="Times New Roman" w:hAnsi="Times New Roman" w:cs="Times New Roman"/>
          <w:sz w:val="28"/>
          <w:szCs w:val="28"/>
        </w:rPr>
        <w:t>.</w:t>
      </w:r>
      <w:r w:rsidR="002E0348" w:rsidRPr="002E0348">
        <w:rPr>
          <w:rFonts w:ascii="Times New Roman" w:hAnsi="Times New Roman" w:cs="Times New Roman"/>
          <w:sz w:val="28"/>
          <w:szCs w:val="28"/>
        </w:rPr>
        <w:t>5</w:t>
      </w:r>
      <w:r w:rsidR="00F363E4" w:rsidRPr="002E0348">
        <w:rPr>
          <w:rFonts w:ascii="Times New Roman" w:hAnsi="Times New Roman" w:cs="Times New Roman"/>
          <w:sz w:val="28"/>
          <w:szCs w:val="28"/>
        </w:rPr>
        <w:t>.</w:t>
      </w:r>
      <w:r w:rsidR="00DB1BA3" w:rsidRPr="002E0348">
        <w:rPr>
          <w:rFonts w:ascii="Times New Roman" w:hAnsi="Times New Roman" w:cs="Times New Roman"/>
          <w:sz w:val="28"/>
          <w:szCs w:val="28"/>
        </w:rPr>
        <w:t> </w:t>
      </w:r>
      <w:r w:rsidR="002A1CAA" w:rsidRPr="002E0348">
        <w:rPr>
          <w:rFonts w:ascii="Times New Roman" w:hAnsi="Times New Roman" w:cs="Times New Roman"/>
          <w:sz w:val="28"/>
          <w:szCs w:val="28"/>
        </w:rPr>
        <w:t xml:space="preserve">Структура и штатная численность </w:t>
      </w:r>
      <w:r w:rsidR="00810C20" w:rsidRPr="002E0348">
        <w:rPr>
          <w:rFonts w:ascii="Times New Roman" w:hAnsi="Times New Roman" w:cs="Times New Roman"/>
          <w:sz w:val="28"/>
          <w:szCs w:val="28"/>
        </w:rPr>
        <w:t>Д</w:t>
      </w:r>
      <w:r w:rsidR="002A1CAA" w:rsidRPr="002E0348">
        <w:rPr>
          <w:rFonts w:ascii="Times New Roman" w:hAnsi="Times New Roman" w:cs="Times New Roman"/>
          <w:sz w:val="28"/>
          <w:szCs w:val="28"/>
        </w:rPr>
        <w:t xml:space="preserve">епартамента утверждается </w:t>
      </w:r>
      <w:r w:rsidR="00DE6341" w:rsidRPr="002E0348">
        <w:rPr>
          <w:rFonts w:ascii="Times New Roman" w:hAnsi="Times New Roman" w:cs="Times New Roman"/>
          <w:sz w:val="28"/>
          <w:szCs w:val="28"/>
        </w:rPr>
        <w:t>приказом Министерства</w:t>
      </w:r>
      <w:r w:rsidR="002A1CAA" w:rsidRPr="002E0348">
        <w:rPr>
          <w:rFonts w:ascii="Times New Roman" w:hAnsi="Times New Roman" w:cs="Times New Roman"/>
          <w:sz w:val="28"/>
          <w:szCs w:val="28"/>
        </w:rPr>
        <w:t>.</w:t>
      </w:r>
    </w:p>
    <w:bookmarkEnd w:id="21"/>
    <w:p w14:paraId="08C9EF24" w14:textId="77777777" w:rsidR="00230584" w:rsidRPr="002E0348" w:rsidRDefault="00230584" w:rsidP="004E1039">
      <w:pPr>
        <w:shd w:val="clear" w:color="auto" w:fill="FFFFFF"/>
        <w:tabs>
          <w:tab w:val="left" w:pos="1134"/>
        </w:tabs>
        <w:ind w:firstLine="708"/>
        <w:jc w:val="center"/>
        <w:rPr>
          <w:rFonts w:ascii="Times New Roman" w:eastAsia="Times New Roman" w:hAnsi="Times New Roman" w:cs="Times New Roman"/>
          <w:b/>
          <w:sz w:val="28"/>
          <w:szCs w:val="28"/>
        </w:rPr>
      </w:pPr>
    </w:p>
    <w:p w14:paraId="45E7F632" w14:textId="77777777" w:rsidR="00CE59B4" w:rsidRPr="002E0348" w:rsidRDefault="0037061D" w:rsidP="002068D1">
      <w:pPr>
        <w:shd w:val="clear" w:color="auto" w:fill="FFFFFF"/>
        <w:tabs>
          <w:tab w:val="left" w:pos="1134"/>
        </w:tabs>
        <w:ind w:firstLine="708"/>
        <w:jc w:val="center"/>
        <w:rPr>
          <w:rFonts w:ascii="Times New Roman" w:eastAsia="Times New Roman" w:hAnsi="Times New Roman" w:cs="Times New Roman"/>
          <w:b/>
          <w:sz w:val="28"/>
          <w:szCs w:val="28"/>
        </w:rPr>
      </w:pPr>
      <w:r w:rsidRPr="002E0348">
        <w:rPr>
          <w:rFonts w:ascii="Times New Roman" w:eastAsia="Times New Roman" w:hAnsi="Times New Roman" w:cs="Times New Roman"/>
          <w:b/>
          <w:sz w:val="28"/>
          <w:szCs w:val="28"/>
        </w:rPr>
        <w:t>5</w:t>
      </w:r>
      <w:r w:rsidR="00230584" w:rsidRPr="002E0348">
        <w:rPr>
          <w:rFonts w:ascii="Times New Roman" w:eastAsia="Times New Roman" w:hAnsi="Times New Roman" w:cs="Times New Roman"/>
          <w:b/>
          <w:sz w:val="28"/>
          <w:szCs w:val="28"/>
        </w:rPr>
        <w:t xml:space="preserve">. Ответственность </w:t>
      </w:r>
      <w:r w:rsidR="002068D1" w:rsidRPr="002E0348">
        <w:rPr>
          <w:rFonts w:ascii="Times New Roman" w:eastAsia="Times New Roman" w:hAnsi="Times New Roman" w:cs="Times New Roman"/>
          <w:b/>
          <w:sz w:val="28"/>
          <w:szCs w:val="28"/>
        </w:rPr>
        <w:t>гражданских служащих</w:t>
      </w:r>
      <w:r w:rsidRPr="002E0348">
        <w:rPr>
          <w:rFonts w:ascii="Times New Roman" w:eastAsia="Times New Roman" w:hAnsi="Times New Roman" w:cs="Times New Roman"/>
          <w:b/>
          <w:sz w:val="28"/>
          <w:szCs w:val="28"/>
        </w:rPr>
        <w:t xml:space="preserve"> Департамента</w:t>
      </w:r>
    </w:p>
    <w:p w14:paraId="6EDCA5E4" w14:textId="77777777" w:rsidR="00230584" w:rsidRPr="002E0348" w:rsidRDefault="00230584" w:rsidP="004E1039">
      <w:pPr>
        <w:shd w:val="clear" w:color="auto" w:fill="FFFFFF"/>
        <w:tabs>
          <w:tab w:val="left" w:pos="1134"/>
        </w:tabs>
        <w:ind w:firstLine="708"/>
        <w:jc w:val="center"/>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 </w:t>
      </w:r>
    </w:p>
    <w:p w14:paraId="21D511D8" w14:textId="77777777" w:rsidR="00230584" w:rsidRPr="002E0348" w:rsidRDefault="0037061D" w:rsidP="004E1039">
      <w:pPr>
        <w:shd w:val="clear" w:color="auto" w:fill="FFFFFF"/>
        <w:tabs>
          <w:tab w:val="left" w:pos="1134"/>
        </w:tabs>
        <w:ind w:firstLine="708"/>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5</w:t>
      </w:r>
      <w:r w:rsidR="00BA5945" w:rsidRPr="002E0348">
        <w:rPr>
          <w:rFonts w:ascii="Times New Roman" w:eastAsia="Times New Roman" w:hAnsi="Times New Roman" w:cs="Times New Roman"/>
          <w:sz w:val="28"/>
          <w:szCs w:val="28"/>
        </w:rPr>
        <w:t>.1. </w:t>
      </w:r>
      <w:r w:rsidR="00230584" w:rsidRPr="002E0348">
        <w:rPr>
          <w:rFonts w:ascii="Times New Roman" w:eastAsia="Times New Roman" w:hAnsi="Times New Roman" w:cs="Times New Roman"/>
          <w:sz w:val="28"/>
          <w:szCs w:val="28"/>
        </w:rPr>
        <w:t xml:space="preserve">Всю полноту ответственности за качество и своевременность </w:t>
      </w:r>
      <w:r w:rsidRPr="002E0348">
        <w:rPr>
          <w:rFonts w:ascii="Times New Roman" w:eastAsia="Times New Roman" w:hAnsi="Times New Roman" w:cs="Times New Roman"/>
          <w:sz w:val="28"/>
          <w:szCs w:val="28"/>
        </w:rPr>
        <w:t>осуществления</w:t>
      </w:r>
      <w:r w:rsidR="00230584" w:rsidRPr="002E0348">
        <w:rPr>
          <w:rFonts w:ascii="Times New Roman" w:eastAsia="Times New Roman" w:hAnsi="Times New Roman" w:cs="Times New Roman"/>
          <w:sz w:val="28"/>
          <w:szCs w:val="28"/>
        </w:rPr>
        <w:t xml:space="preserve"> возложенных настоящим положением на </w:t>
      </w:r>
      <w:r w:rsidR="00BA5945" w:rsidRPr="002E0348">
        <w:rPr>
          <w:rFonts w:ascii="Times New Roman" w:eastAsia="Times New Roman" w:hAnsi="Times New Roman" w:cs="Times New Roman"/>
          <w:sz w:val="28"/>
          <w:szCs w:val="28"/>
        </w:rPr>
        <w:t xml:space="preserve">Департамент </w:t>
      </w:r>
      <w:r w:rsidR="00230584" w:rsidRPr="002E0348">
        <w:rPr>
          <w:rFonts w:ascii="Times New Roman" w:eastAsia="Times New Roman" w:hAnsi="Times New Roman" w:cs="Times New Roman"/>
          <w:sz w:val="28"/>
          <w:szCs w:val="28"/>
        </w:rPr>
        <w:t>задач и</w:t>
      </w:r>
      <w:r w:rsidRPr="002E0348">
        <w:rPr>
          <w:rFonts w:ascii="Times New Roman" w:eastAsia="Times New Roman" w:hAnsi="Times New Roman" w:cs="Times New Roman"/>
          <w:sz w:val="28"/>
          <w:szCs w:val="28"/>
        </w:rPr>
        <w:t xml:space="preserve"> </w:t>
      </w:r>
      <w:r w:rsidR="00413370" w:rsidRPr="002E0348">
        <w:rPr>
          <w:rFonts w:ascii="Times New Roman" w:eastAsia="Times New Roman" w:hAnsi="Times New Roman" w:cs="Times New Roman"/>
          <w:sz w:val="28"/>
          <w:szCs w:val="28"/>
        </w:rPr>
        <w:t>полномочий</w:t>
      </w:r>
      <w:r w:rsidR="00230584" w:rsidRPr="002E0348">
        <w:rPr>
          <w:rFonts w:ascii="Times New Roman" w:eastAsia="Times New Roman" w:hAnsi="Times New Roman" w:cs="Times New Roman"/>
          <w:sz w:val="28"/>
          <w:szCs w:val="28"/>
        </w:rPr>
        <w:t xml:space="preserve"> несет </w:t>
      </w:r>
      <w:r w:rsidR="00CE59B4" w:rsidRPr="002E0348">
        <w:rPr>
          <w:rFonts w:ascii="Times New Roman" w:eastAsia="Times New Roman" w:hAnsi="Times New Roman" w:cs="Times New Roman"/>
          <w:sz w:val="28"/>
          <w:szCs w:val="28"/>
        </w:rPr>
        <w:t xml:space="preserve">директор </w:t>
      </w:r>
      <w:r w:rsidR="00BA5945" w:rsidRPr="002E0348">
        <w:rPr>
          <w:rFonts w:ascii="Times New Roman" w:eastAsia="Times New Roman" w:hAnsi="Times New Roman" w:cs="Times New Roman"/>
          <w:sz w:val="28"/>
          <w:szCs w:val="28"/>
        </w:rPr>
        <w:t>Департамента</w:t>
      </w:r>
      <w:r w:rsidR="00230584" w:rsidRPr="002E0348">
        <w:rPr>
          <w:rFonts w:ascii="Times New Roman" w:eastAsia="Times New Roman" w:hAnsi="Times New Roman" w:cs="Times New Roman"/>
          <w:sz w:val="28"/>
          <w:szCs w:val="28"/>
        </w:rPr>
        <w:t>.</w:t>
      </w:r>
    </w:p>
    <w:p w14:paraId="061A423F" w14:textId="77777777" w:rsidR="00230584" w:rsidRPr="002E0348" w:rsidRDefault="0037061D" w:rsidP="002068D1">
      <w:pPr>
        <w:shd w:val="clear" w:color="auto" w:fill="FFFFFF"/>
        <w:tabs>
          <w:tab w:val="left" w:pos="1134"/>
        </w:tabs>
        <w:ind w:firstLine="708"/>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5</w:t>
      </w:r>
      <w:r w:rsidR="00BA5945" w:rsidRPr="002E0348">
        <w:rPr>
          <w:rFonts w:ascii="Times New Roman" w:eastAsia="Times New Roman" w:hAnsi="Times New Roman" w:cs="Times New Roman"/>
          <w:sz w:val="28"/>
          <w:szCs w:val="28"/>
        </w:rPr>
        <w:t>.2. </w:t>
      </w:r>
      <w:r w:rsidR="00CE59B4" w:rsidRPr="002E0348">
        <w:rPr>
          <w:rFonts w:ascii="Times New Roman" w:eastAsia="Times New Roman" w:hAnsi="Times New Roman" w:cs="Times New Roman"/>
          <w:sz w:val="28"/>
          <w:szCs w:val="28"/>
        </w:rPr>
        <w:t xml:space="preserve">Директор </w:t>
      </w:r>
      <w:r w:rsidR="00BA5945" w:rsidRPr="002E0348">
        <w:rPr>
          <w:rFonts w:ascii="Times New Roman" w:eastAsia="Times New Roman" w:hAnsi="Times New Roman" w:cs="Times New Roman"/>
          <w:sz w:val="28"/>
          <w:szCs w:val="28"/>
        </w:rPr>
        <w:t xml:space="preserve">Департамента </w:t>
      </w:r>
      <w:r w:rsidR="00230584" w:rsidRPr="002E0348">
        <w:rPr>
          <w:rFonts w:ascii="Times New Roman" w:eastAsia="Times New Roman" w:hAnsi="Times New Roman" w:cs="Times New Roman"/>
          <w:sz w:val="28"/>
          <w:szCs w:val="28"/>
        </w:rPr>
        <w:t xml:space="preserve">и </w:t>
      </w:r>
      <w:r w:rsidR="002068D1" w:rsidRPr="002E0348">
        <w:rPr>
          <w:rFonts w:ascii="Times New Roman" w:eastAsia="Times New Roman" w:hAnsi="Times New Roman" w:cs="Times New Roman"/>
          <w:sz w:val="28"/>
          <w:szCs w:val="28"/>
        </w:rPr>
        <w:t>гражданские служащие</w:t>
      </w:r>
      <w:r w:rsidR="00BA5945" w:rsidRPr="002E0348">
        <w:rPr>
          <w:rFonts w:ascii="Times New Roman" w:eastAsia="Times New Roman" w:hAnsi="Times New Roman" w:cs="Times New Roman"/>
          <w:sz w:val="28"/>
          <w:szCs w:val="28"/>
        </w:rPr>
        <w:t xml:space="preserve"> Департамента </w:t>
      </w:r>
      <w:r w:rsidR="00230584" w:rsidRPr="002E0348">
        <w:rPr>
          <w:rFonts w:ascii="Times New Roman" w:eastAsia="Times New Roman" w:hAnsi="Times New Roman" w:cs="Times New Roman"/>
          <w:sz w:val="28"/>
          <w:szCs w:val="28"/>
        </w:rPr>
        <w:t>несут ответственность за разглашение сведений, составляющих государственную и иную охраняемую федеральным законом тайну, а также сведений, ставших им известными в связи с исполнением должностных обязанностей.</w:t>
      </w:r>
    </w:p>
    <w:p w14:paraId="386C15E5" w14:textId="77777777" w:rsidR="00230584" w:rsidRPr="002E0348" w:rsidRDefault="0037061D" w:rsidP="002068D1">
      <w:pPr>
        <w:tabs>
          <w:tab w:val="left" w:pos="1134"/>
        </w:tabs>
        <w:ind w:firstLine="708"/>
        <w:rPr>
          <w:rFonts w:ascii="Times New Roman" w:eastAsia="Times New Roman" w:hAnsi="Times New Roman" w:cs="Times New Roman"/>
          <w:sz w:val="28"/>
          <w:szCs w:val="28"/>
        </w:rPr>
      </w:pPr>
      <w:r w:rsidRPr="002E0348">
        <w:rPr>
          <w:rFonts w:ascii="Times New Roman" w:eastAsia="Times New Roman" w:hAnsi="Times New Roman" w:cs="Times New Roman"/>
          <w:sz w:val="28"/>
          <w:szCs w:val="28"/>
        </w:rPr>
        <w:t>5</w:t>
      </w:r>
      <w:r w:rsidR="00BA5945" w:rsidRPr="002E0348">
        <w:rPr>
          <w:rFonts w:ascii="Times New Roman" w:eastAsia="Times New Roman" w:hAnsi="Times New Roman" w:cs="Times New Roman"/>
          <w:sz w:val="28"/>
          <w:szCs w:val="28"/>
        </w:rPr>
        <w:t>.3. </w:t>
      </w:r>
      <w:r w:rsidR="00230584" w:rsidRPr="002E0348">
        <w:rPr>
          <w:rFonts w:ascii="Times New Roman" w:eastAsia="Times New Roman" w:hAnsi="Times New Roman" w:cs="Times New Roman"/>
          <w:sz w:val="28"/>
          <w:szCs w:val="28"/>
        </w:rPr>
        <w:t xml:space="preserve">Все </w:t>
      </w:r>
      <w:r w:rsidR="002068D1" w:rsidRPr="002E0348">
        <w:rPr>
          <w:rFonts w:ascii="Times New Roman" w:eastAsia="Times New Roman" w:hAnsi="Times New Roman" w:cs="Times New Roman"/>
          <w:sz w:val="28"/>
          <w:szCs w:val="28"/>
        </w:rPr>
        <w:t>гражданские служащие</w:t>
      </w:r>
      <w:r w:rsidR="00BA5945" w:rsidRPr="002E0348">
        <w:rPr>
          <w:rFonts w:ascii="Times New Roman" w:eastAsia="Times New Roman" w:hAnsi="Times New Roman" w:cs="Times New Roman"/>
          <w:sz w:val="28"/>
          <w:szCs w:val="28"/>
        </w:rPr>
        <w:t xml:space="preserve"> Департамента </w:t>
      </w:r>
      <w:r w:rsidR="00230584" w:rsidRPr="002E0348">
        <w:rPr>
          <w:rFonts w:ascii="Times New Roman" w:eastAsia="Times New Roman" w:hAnsi="Times New Roman" w:cs="Times New Roman"/>
          <w:sz w:val="28"/>
          <w:szCs w:val="28"/>
        </w:rPr>
        <w:t xml:space="preserve">несут персональную ответственность за </w:t>
      </w:r>
      <w:r w:rsidR="00413370" w:rsidRPr="002E0348">
        <w:rPr>
          <w:rFonts w:ascii="Times New Roman" w:eastAsia="Times New Roman" w:hAnsi="Times New Roman" w:cs="Times New Roman"/>
          <w:sz w:val="28"/>
          <w:szCs w:val="28"/>
        </w:rPr>
        <w:t>осуществление</w:t>
      </w:r>
      <w:r w:rsidR="00230584" w:rsidRPr="002E0348">
        <w:rPr>
          <w:rFonts w:ascii="Times New Roman" w:eastAsia="Times New Roman" w:hAnsi="Times New Roman" w:cs="Times New Roman"/>
          <w:sz w:val="28"/>
          <w:szCs w:val="28"/>
        </w:rPr>
        <w:t xml:space="preserve"> задач и </w:t>
      </w:r>
      <w:r w:rsidR="00413370" w:rsidRPr="002E0348">
        <w:rPr>
          <w:rFonts w:ascii="Times New Roman" w:eastAsia="Times New Roman" w:hAnsi="Times New Roman" w:cs="Times New Roman"/>
          <w:sz w:val="28"/>
          <w:szCs w:val="28"/>
        </w:rPr>
        <w:t>полномочий</w:t>
      </w:r>
      <w:r w:rsidR="00230584" w:rsidRPr="002E0348">
        <w:rPr>
          <w:rFonts w:ascii="Times New Roman" w:eastAsia="Times New Roman" w:hAnsi="Times New Roman" w:cs="Times New Roman"/>
          <w:sz w:val="28"/>
          <w:szCs w:val="28"/>
        </w:rPr>
        <w:t xml:space="preserve">, возложенных лично на них, при этом степень ответственности устанавливается должностными </w:t>
      </w:r>
      <w:r w:rsidR="00BA5945" w:rsidRPr="002E0348">
        <w:rPr>
          <w:rFonts w:ascii="Times New Roman" w:eastAsia="Times New Roman" w:hAnsi="Times New Roman" w:cs="Times New Roman"/>
          <w:sz w:val="28"/>
          <w:szCs w:val="28"/>
        </w:rPr>
        <w:t xml:space="preserve">регламентами </w:t>
      </w:r>
      <w:r w:rsidR="002068D1" w:rsidRPr="002E0348">
        <w:rPr>
          <w:rFonts w:ascii="Times New Roman" w:eastAsia="Times New Roman" w:hAnsi="Times New Roman" w:cs="Times New Roman"/>
          <w:sz w:val="28"/>
          <w:szCs w:val="28"/>
        </w:rPr>
        <w:t>гражданских служащих</w:t>
      </w:r>
      <w:r w:rsidR="00DE6341" w:rsidRPr="002E0348">
        <w:rPr>
          <w:rFonts w:ascii="Times New Roman" w:eastAsia="Times New Roman" w:hAnsi="Times New Roman" w:cs="Times New Roman"/>
          <w:sz w:val="28"/>
          <w:szCs w:val="28"/>
        </w:rPr>
        <w:t xml:space="preserve"> </w:t>
      </w:r>
      <w:r w:rsidR="00BA5945" w:rsidRPr="002E0348">
        <w:rPr>
          <w:rFonts w:ascii="Times New Roman" w:eastAsia="Times New Roman" w:hAnsi="Times New Roman" w:cs="Times New Roman"/>
          <w:sz w:val="28"/>
          <w:szCs w:val="28"/>
        </w:rPr>
        <w:t>Департамента</w:t>
      </w:r>
      <w:r w:rsidR="00230584" w:rsidRPr="002E0348">
        <w:rPr>
          <w:rFonts w:ascii="Times New Roman" w:eastAsia="Times New Roman" w:hAnsi="Times New Roman" w:cs="Times New Roman"/>
          <w:sz w:val="28"/>
          <w:szCs w:val="28"/>
        </w:rPr>
        <w:t>. </w:t>
      </w:r>
    </w:p>
    <w:p w14:paraId="2590D613" w14:textId="77777777" w:rsidR="004E1039" w:rsidRPr="002E0348" w:rsidRDefault="004E1039" w:rsidP="0036300A">
      <w:pPr>
        <w:spacing w:line="276" w:lineRule="auto"/>
        <w:ind w:firstLine="851"/>
        <w:rPr>
          <w:rFonts w:ascii="Times New Roman" w:hAnsi="Times New Roman" w:cs="Times New Roman"/>
          <w:sz w:val="28"/>
          <w:szCs w:val="28"/>
        </w:rPr>
      </w:pPr>
      <w:bookmarkStart w:id="22" w:name="sub_1111"/>
    </w:p>
    <w:p w14:paraId="40714F40" w14:textId="77777777" w:rsidR="00B1682C" w:rsidRPr="002E0348" w:rsidRDefault="00B1682C" w:rsidP="0036300A">
      <w:pPr>
        <w:spacing w:line="276" w:lineRule="auto"/>
        <w:ind w:firstLine="851"/>
        <w:rPr>
          <w:rFonts w:ascii="Times New Roman" w:hAnsi="Times New Roman" w:cs="Times New Roman"/>
          <w:sz w:val="28"/>
          <w:szCs w:val="28"/>
        </w:rPr>
      </w:pPr>
    </w:p>
    <w:bookmarkEnd w:id="22"/>
    <w:p w14:paraId="55FA1481" w14:textId="77777777" w:rsidR="00DA3D1A" w:rsidRPr="002E0348" w:rsidRDefault="00DA3D1A" w:rsidP="00B1682C">
      <w:pPr>
        <w:widowControl/>
        <w:autoSpaceDE/>
        <w:autoSpaceDN/>
        <w:adjustRightInd/>
        <w:spacing w:line="240" w:lineRule="exact"/>
        <w:ind w:firstLine="0"/>
        <w:rPr>
          <w:rFonts w:ascii="Times New Roman" w:eastAsia="Calibri" w:hAnsi="Times New Roman" w:cs="Times New Roman"/>
          <w:sz w:val="28"/>
          <w:szCs w:val="28"/>
          <w:lang w:eastAsia="en-US"/>
        </w:rPr>
      </w:pPr>
    </w:p>
    <w:sectPr w:rsidR="00DA3D1A" w:rsidRPr="002E0348" w:rsidSect="005A75A9">
      <w:headerReference w:type="default" r:id="rId13"/>
      <w:pgSz w:w="11906" w:h="16838"/>
      <w:pgMar w:top="1135"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6B83" w14:textId="77777777" w:rsidR="00BA6EE6" w:rsidRDefault="00BA6EE6" w:rsidP="008C733F">
      <w:r>
        <w:separator/>
      </w:r>
    </w:p>
  </w:endnote>
  <w:endnote w:type="continuationSeparator" w:id="0">
    <w:p w14:paraId="7194B1CF" w14:textId="77777777" w:rsidR="00BA6EE6" w:rsidRDefault="00BA6EE6" w:rsidP="008C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831F" w14:textId="77777777" w:rsidR="00BA6EE6" w:rsidRDefault="00BA6EE6" w:rsidP="008C733F">
      <w:r>
        <w:separator/>
      </w:r>
    </w:p>
  </w:footnote>
  <w:footnote w:type="continuationSeparator" w:id="0">
    <w:p w14:paraId="0E8DBE6F" w14:textId="77777777" w:rsidR="00BA6EE6" w:rsidRDefault="00BA6EE6" w:rsidP="008C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72888"/>
      <w:docPartObj>
        <w:docPartGallery w:val="Page Numbers (Top of Page)"/>
        <w:docPartUnique/>
      </w:docPartObj>
    </w:sdtPr>
    <w:sdtEndPr>
      <w:rPr>
        <w:rFonts w:asciiTheme="majorBidi" w:hAnsiTheme="majorBidi" w:cstheme="majorBidi"/>
        <w:sz w:val="28"/>
        <w:szCs w:val="28"/>
      </w:rPr>
    </w:sdtEndPr>
    <w:sdtContent>
      <w:p w14:paraId="446B392D" w14:textId="77777777" w:rsidR="005A75A9" w:rsidRPr="005A75A9" w:rsidRDefault="005A75A9">
        <w:pPr>
          <w:pStyle w:val="ae"/>
          <w:jc w:val="center"/>
          <w:rPr>
            <w:rFonts w:asciiTheme="majorBidi" w:hAnsiTheme="majorBidi" w:cstheme="majorBidi"/>
            <w:sz w:val="28"/>
            <w:szCs w:val="28"/>
          </w:rPr>
        </w:pPr>
        <w:r w:rsidRPr="005A75A9">
          <w:rPr>
            <w:rFonts w:asciiTheme="majorBidi" w:hAnsiTheme="majorBidi" w:cstheme="majorBidi"/>
            <w:sz w:val="28"/>
            <w:szCs w:val="28"/>
          </w:rPr>
          <w:fldChar w:fldCharType="begin"/>
        </w:r>
        <w:r w:rsidRPr="005A75A9">
          <w:rPr>
            <w:rFonts w:asciiTheme="majorBidi" w:hAnsiTheme="majorBidi" w:cstheme="majorBidi"/>
            <w:sz w:val="28"/>
            <w:szCs w:val="28"/>
          </w:rPr>
          <w:instrText>PAGE   \* MERGEFORMAT</w:instrText>
        </w:r>
        <w:r w:rsidRPr="005A75A9">
          <w:rPr>
            <w:rFonts w:asciiTheme="majorBidi" w:hAnsiTheme="majorBidi" w:cstheme="majorBidi"/>
            <w:sz w:val="28"/>
            <w:szCs w:val="28"/>
          </w:rPr>
          <w:fldChar w:fldCharType="separate"/>
        </w:r>
        <w:r w:rsidR="000D03E5">
          <w:rPr>
            <w:rFonts w:asciiTheme="majorBidi" w:hAnsiTheme="majorBidi" w:cstheme="majorBidi"/>
            <w:noProof/>
            <w:sz w:val="28"/>
            <w:szCs w:val="28"/>
          </w:rPr>
          <w:t>4</w:t>
        </w:r>
        <w:r w:rsidRPr="005A75A9">
          <w:rPr>
            <w:rFonts w:asciiTheme="majorBidi" w:hAnsiTheme="majorBidi" w:cstheme="majorBidi"/>
            <w:sz w:val="28"/>
            <w:szCs w:val="28"/>
          </w:rPr>
          <w:fldChar w:fldCharType="end"/>
        </w:r>
      </w:p>
    </w:sdtContent>
  </w:sdt>
  <w:p w14:paraId="607D48EA" w14:textId="77777777" w:rsidR="005A75A9" w:rsidRPr="005A75A9" w:rsidRDefault="005A75A9">
    <w:pPr>
      <w:pStyle w:val="ae"/>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941"/>
    <w:multiLevelType w:val="hybridMultilevel"/>
    <w:tmpl w:val="72604812"/>
    <w:lvl w:ilvl="0" w:tplc="832E1D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A6C15"/>
    <w:multiLevelType w:val="hybridMultilevel"/>
    <w:tmpl w:val="846EE64C"/>
    <w:lvl w:ilvl="0" w:tplc="FF0E88BE">
      <w:start w:val="1"/>
      <w:numFmt w:val="decimal"/>
      <w:lvlText w:val="%1)"/>
      <w:lvlJc w:val="left"/>
      <w:pPr>
        <w:ind w:left="1863" w:hanging="4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A951A3"/>
    <w:multiLevelType w:val="hybridMultilevel"/>
    <w:tmpl w:val="DA06AE0A"/>
    <w:lvl w:ilvl="0" w:tplc="E85ED9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DD22BA"/>
    <w:multiLevelType w:val="hybridMultilevel"/>
    <w:tmpl w:val="1A28DB74"/>
    <w:lvl w:ilvl="0" w:tplc="176CC9C4">
      <w:start w:val="2"/>
      <w:numFmt w:val="decimal"/>
      <w:lvlText w:val="%1."/>
      <w:lvlJc w:val="left"/>
      <w:pPr>
        <w:ind w:left="1215" w:hanging="360"/>
      </w:pPr>
      <w:rPr>
        <w:rFonts w:hint="default"/>
      </w:rPr>
    </w:lvl>
    <w:lvl w:ilvl="1" w:tplc="A5E84638">
      <w:start w:val="1"/>
      <w:numFmt w:val="decimal"/>
      <w:lvlText w:val="%2)"/>
      <w:lvlJc w:val="left"/>
      <w:pPr>
        <w:ind w:left="1935" w:hanging="360"/>
      </w:pPr>
      <w:rPr>
        <w:rFonts w:hint="default"/>
      </w:r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0DD00E5C"/>
    <w:multiLevelType w:val="hybridMultilevel"/>
    <w:tmpl w:val="20E669CA"/>
    <w:lvl w:ilvl="0" w:tplc="86F4E94E">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20930"/>
    <w:multiLevelType w:val="hybridMultilevel"/>
    <w:tmpl w:val="68063E98"/>
    <w:lvl w:ilvl="0" w:tplc="CBE6B78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A5BDC"/>
    <w:multiLevelType w:val="hybridMultilevel"/>
    <w:tmpl w:val="5C743D5A"/>
    <w:lvl w:ilvl="0" w:tplc="F28471F6">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155E721D"/>
    <w:multiLevelType w:val="hybridMultilevel"/>
    <w:tmpl w:val="83D652D2"/>
    <w:lvl w:ilvl="0" w:tplc="FF0E88BE">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9B4BB3"/>
    <w:multiLevelType w:val="hybridMultilevel"/>
    <w:tmpl w:val="37681070"/>
    <w:lvl w:ilvl="0" w:tplc="9E406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4F5D5D"/>
    <w:multiLevelType w:val="hybridMultilevel"/>
    <w:tmpl w:val="BFF83172"/>
    <w:lvl w:ilvl="0" w:tplc="21CC0CF2">
      <w:start w:val="1"/>
      <w:numFmt w:val="decimal"/>
      <w:lvlText w:val="%1)"/>
      <w:lvlJc w:val="left"/>
      <w:pPr>
        <w:ind w:left="1068" w:hanging="360"/>
      </w:pPr>
      <w:rPr>
        <w:rFonts w:asciiTheme="majorBidi" w:hAnsiTheme="majorBidi" w:cstheme="majorBidi" w:hint="default"/>
        <w:sz w:val="28"/>
        <w:szCs w:val="28"/>
        <w:vertAlign w:val="baseli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B8B6245"/>
    <w:multiLevelType w:val="hybridMultilevel"/>
    <w:tmpl w:val="856634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F8288B"/>
    <w:multiLevelType w:val="hybridMultilevel"/>
    <w:tmpl w:val="F44A3D6C"/>
    <w:lvl w:ilvl="0" w:tplc="6DF26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896AFC"/>
    <w:multiLevelType w:val="hybridMultilevel"/>
    <w:tmpl w:val="3B12703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E0A18B2"/>
    <w:multiLevelType w:val="hybridMultilevel"/>
    <w:tmpl w:val="415E3F20"/>
    <w:lvl w:ilvl="0" w:tplc="89F26C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407D08"/>
    <w:multiLevelType w:val="hybridMultilevel"/>
    <w:tmpl w:val="7D7A419E"/>
    <w:lvl w:ilvl="0" w:tplc="BEB0EC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D35896"/>
    <w:multiLevelType w:val="hybridMultilevel"/>
    <w:tmpl w:val="7870E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8004CFE"/>
    <w:multiLevelType w:val="hybridMultilevel"/>
    <w:tmpl w:val="292E4F7E"/>
    <w:lvl w:ilvl="0" w:tplc="CBE6B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6546B88"/>
    <w:multiLevelType w:val="hybridMultilevel"/>
    <w:tmpl w:val="8920299A"/>
    <w:lvl w:ilvl="0" w:tplc="0C72C76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A6D2E"/>
    <w:multiLevelType w:val="hybridMultilevel"/>
    <w:tmpl w:val="BFB06B78"/>
    <w:lvl w:ilvl="0" w:tplc="4E267AC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B6A17C8"/>
    <w:multiLevelType w:val="hybridMultilevel"/>
    <w:tmpl w:val="FF9A5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A42DD"/>
    <w:multiLevelType w:val="hybridMultilevel"/>
    <w:tmpl w:val="F4ACED58"/>
    <w:lvl w:ilvl="0" w:tplc="31D651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859421D"/>
    <w:multiLevelType w:val="hybridMultilevel"/>
    <w:tmpl w:val="E94A7B6A"/>
    <w:lvl w:ilvl="0" w:tplc="E2DEECA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B621D9"/>
    <w:multiLevelType w:val="hybridMultilevel"/>
    <w:tmpl w:val="8DC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C0706"/>
    <w:multiLevelType w:val="hybridMultilevel"/>
    <w:tmpl w:val="E4E25B52"/>
    <w:lvl w:ilvl="0" w:tplc="86F4E94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0A2B55"/>
    <w:multiLevelType w:val="hybridMultilevel"/>
    <w:tmpl w:val="BFF83172"/>
    <w:lvl w:ilvl="0" w:tplc="21CC0CF2">
      <w:start w:val="1"/>
      <w:numFmt w:val="decimal"/>
      <w:lvlText w:val="%1)"/>
      <w:lvlJc w:val="left"/>
      <w:pPr>
        <w:ind w:left="1068" w:hanging="360"/>
      </w:pPr>
      <w:rPr>
        <w:rFonts w:asciiTheme="majorBidi" w:hAnsiTheme="majorBidi" w:cstheme="majorBidi" w:hint="default"/>
        <w:sz w:val="28"/>
        <w:szCs w:val="28"/>
        <w:vertAlign w:val="baseli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C296A69"/>
    <w:multiLevelType w:val="hybridMultilevel"/>
    <w:tmpl w:val="09C2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66752"/>
    <w:multiLevelType w:val="hybridMultilevel"/>
    <w:tmpl w:val="509AA54A"/>
    <w:lvl w:ilvl="0" w:tplc="5928A4BC">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9D100A"/>
    <w:multiLevelType w:val="hybridMultilevel"/>
    <w:tmpl w:val="202C81C8"/>
    <w:lvl w:ilvl="0" w:tplc="6DF26256">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0570455"/>
    <w:multiLevelType w:val="hybridMultilevel"/>
    <w:tmpl w:val="C464CD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22547C7"/>
    <w:multiLevelType w:val="multilevel"/>
    <w:tmpl w:val="583A05D8"/>
    <w:lvl w:ilvl="0">
      <w:start w:val="1"/>
      <w:numFmt w:val="decimal"/>
      <w:lvlText w:val="%1."/>
      <w:lvlJc w:val="left"/>
      <w:pPr>
        <w:ind w:left="1070" w:hanging="36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73FA1662"/>
    <w:multiLevelType w:val="hybridMultilevel"/>
    <w:tmpl w:val="E93C4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5F7C08"/>
    <w:multiLevelType w:val="hybridMultilevel"/>
    <w:tmpl w:val="3F1221E2"/>
    <w:lvl w:ilvl="0" w:tplc="866E8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DF91045"/>
    <w:multiLevelType w:val="hybridMultilevel"/>
    <w:tmpl w:val="D43200E2"/>
    <w:lvl w:ilvl="0" w:tplc="AF944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1"/>
  </w:num>
  <w:num w:numId="3">
    <w:abstractNumId w:val="6"/>
  </w:num>
  <w:num w:numId="4">
    <w:abstractNumId w:val="29"/>
  </w:num>
  <w:num w:numId="5">
    <w:abstractNumId w:val="13"/>
  </w:num>
  <w:num w:numId="6">
    <w:abstractNumId w:val="20"/>
  </w:num>
  <w:num w:numId="7">
    <w:abstractNumId w:val="3"/>
  </w:num>
  <w:num w:numId="8">
    <w:abstractNumId w:val="10"/>
  </w:num>
  <w:num w:numId="9">
    <w:abstractNumId w:val="18"/>
  </w:num>
  <w:num w:numId="10">
    <w:abstractNumId w:val="15"/>
  </w:num>
  <w:num w:numId="11">
    <w:abstractNumId w:val="26"/>
  </w:num>
  <w:num w:numId="12">
    <w:abstractNumId w:val="12"/>
  </w:num>
  <w:num w:numId="13">
    <w:abstractNumId w:val="14"/>
  </w:num>
  <w:num w:numId="14">
    <w:abstractNumId w:val="8"/>
  </w:num>
  <w:num w:numId="15">
    <w:abstractNumId w:val="17"/>
  </w:num>
  <w:num w:numId="16">
    <w:abstractNumId w:val="30"/>
  </w:num>
  <w:num w:numId="17">
    <w:abstractNumId w:val="21"/>
  </w:num>
  <w:num w:numId="18">
    <w:abstractNumId w:val="28"/>
  </w:num>
  <w:num w:numId="19">
    <w:abstractNumId w:val="11"/>
  </w:num>
  <w:num w:numId="20">
    <w:abstractNumId w:val="27"/>
  </w:num>
  <w:num w:numId="21">
    <w:abstractNumId w:val="16"/>
  </w:num>
  <w:num w:numId="22">
    <w:abstractNumId w:val="5"/>
  </w:num>
  <w:num w:numId="23">
    <w:abstractNumId w:val="24"/>
  </w:num>
  <w:num w:numId="24">
    <w:abstractNumId w:val="7"/>
  </w:num>
  <w:num w:numId="25">
    <w:abstractNumId w:val="1"/>
  </w:num>
  <w:num w:numId="26">
    <w:abstractNumId w:val="22"/>
  </w:num>
  <w:num w:numId="27">
    <w:abstractNumId w:val="0"/>
  </w:num>
  <w:num w:numId="28">
    <w:abstractNumId w:val="25"/>
  </w:num>
  <w:num w:numId="29">
    <w:abstractNumId w:val="19"/>
  </w:num>
  <w:num w:numId="30">
    <w:abstractNumId w:val="23"/>
  </w:num>
  <w:num w:numId="31">
    <w:abstractNumId w:val="4"/>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59"/>
    <w:rsid w:val="00001978"/>
    <w:rsid w:val="00014F5F"/>
    <w:rsid w:val="00015974"/>
    <w:rsid w:val="0002121E"/>
    <w:rsid w:val="0002246E"/>
    <w:rsid w:val="00027125"/>
    <w:rsid w:val="000302E4"/>
    <w:rsid w:val="000304EB"/>
    <w:rsid w:val="00031F8C"/>
    <w:rsid w:val="00032022"/>
    <w:rsid w:val="00033F5C"/>
    <w:rsid w:val="0003510D"/>
    <w:rsid w:val="0003585B"/>
    <w:rsid w:val="00045ACF"/>
    <w:rsid w:val="00050A82"/>
    <w:rsid w:val="00057FA3"/>
    <w:rsid w:val="000715F1"/>
    <w:rsid w:val="00081912"/>
    <w:rsid w:val="000A17EC"/>
    <w:rsid w:val="000A720D"/>
    <w:rsid w:val="000B62DB"/>
    <w:rsid w:val="000C3C1A"/>
    <w:rsid w:val="000D03E5"/>
    <w:rsid w:val="00104478"/>
    <w:rsid w:val="00113805"/>
    <w:rsid w:val="001219E9"/>
    <w:rsid w:val="001235BD"/>
    <w:rsid w:val="001353A7"/>
    <w:rsid w:val="0015027D"/>
    <w:rsid w:val="001765E4"/>
    <w:rsid w:val="001A49FD"/>
    <w:rsid w:val="001C5803"/>
    <w:rsid w:val="001E359D"/>
    <w:rsid w:val="001E3EA3"/>
    <w:rsid w:val="001F7D95"/>
    <w:rsid w:val="001F7F86"/>
    <w:rsid w:val="002068D1"/>
    <w:rsid w:val="00214917"/>
    <w:rsid w:val="00227F06"/>
    <w:rsid w:val="00230584"/>
    <w:rsid w:val="00237A95"/>
    <w:rsid w:val="002424A7"/>
    <w:rsid w:val="0024388F"/>
    <w:rsid w:val="002462B6"/>
    <w:rsid w:val="00250589"/>
    <w:rsid w:val="00261A21"/>
    <w:rsid w:val="00265B36"/>
    <w:rsid w:val="002714B4"/>
    <w:rsid w:val="00273A4B"/>
    <w:rsid w:val="002816EF"/>
    <w:rsid w:val="00287EFB"/>
    <w:rsid w:val="00290453"/>
    <w:rsid w:val="0029304C"/>
    <w:rsid w:val="00293203"/>
    <w:rsid w:val="002A1CAA"/>
    <w:rsid w:val="002B3BC2"/>
    <w:rsid w:val="002C75A5"/>
    <w:rsid w:val="002D62F0"/>
    <w:rsid w:val="002E02C1"/>
    <w:rsid w:val="002E0348"/>
    <w:rsid w:val="002E0AF1"/>
    <w:rsid w:val="002E1AE1"/>
    <w:rsid w:val="002F3A0A"/>
    <w:rsid w:val="0030049F"/>
    <w:rsid w:val="0030389C"/>
    <w:rsid w:val="00315F80"/>
    <w:rsid w:val="00324405"/>
    <w:rsid w:val="003304B1"/>
    <w:rsid w:val="00332CA6"/>
    <w:rsid w:val="00350090"/>
    <w:rsid w:val="003530B9"/>
    <w:rsid w:val="003561CF"/>
    <w:rsid w:val="0036300A"/>
    <w:rsid w:val="00363325"/>
    <w:rsid w:val="00366D8E"/>
    <w:rsid w:val="0037061D"/>
    <w:rsid w:val="00372598"/>
    <w:rsid w:val="00374471"/>
    <w:rsid w:val="00382758"/>
    <w:rsid w:val="00383575"/>
    <w:rsid w:val="00397EE4"/>
    <w:rsid w:val="003A1D64"/>
    <w:rsid w:val="003A2675"/>
    <w:rsid w:val="003B5FE4"/>
    <w:rsid w:val="003B64BC"/>
    <w:rsid w:val="003B7039"/>
    <w:rsid w:val="003D6710"/>
    <w:rsid w:val="00413370"/>
    <w:rsid w:val="00416D40"/>
    <w:rsid w:val="00435459"/>
    <w:rsid w:val="00470108"/>
    <w:rsid w:val="004718FC"/>
    <w:rsid w:val="004964CE"/>
    <w:rsid w:val="00497CDE"/>
    <w:rsid w:val="004A360E"/>
    <w:rsid w:val="004B68D1"/>
    <w:rsid w:val="004B6B10"/>
    <w:rsid w:val="004C3470"/>
    <w:rsid w:val="004E1039"/>
    <w:rsid w:val="004F4937"/>
    <w:rsid w:val="004F6CF7"/>
    <w:rsid w:val="00512A51"/>
    <w:rsid w:val="0052173D"/>
    <w:rsid w:val="00525771"/>
    <w:rsid w:val="00540B93"/>
    <w:rsid w:val="00546080"/>
    <w:rsid w:val="00546D17"/>
    <w:rsid w:val="00547094"/>
    <w:rsid w:val="00547EC8"/>
    <w:rsid w:val="00560876"/>
    <w:rsid w:val="0056502D"/>
    <w:rsid w:val="005802B3"/>
    <w:rsid w:val="0058531E"/>
    <w:rsid w:val="0058582A"/>
    <w:rsid w:val="00592EEA"/>
    <w:rsid w:val="005A0065"/>
    <w:rsid w:val="005A75A9"/>
    <w:rsid w:val="005E5977"/>
    <w:rsid w:val="00605793"/>
    <w:rsid w:val="00622D12"/>
    <w:rsid w:val="00627625"/>
    <w:rsid w:val="0063116A"/>
    <w:rsid w:val="0063251B"/>
    <w:rsid w:val="006429E6"/>
    <w:rsid w:val="006533BE"/>
    <w:rsid w:val="00654856"/>
    <w:rsid w:val="00666EEE"/>
    <w:rsid w:val="006701B1"/>
    <w:rsid w:val="00671509"/>
    <w:rsid w:val="00681463"/>
    <w:rsid w:val="0069031C"/>
    <w:rsid w:val="006A543F"/>
    <w:rsid w:val="006C72D0"/>
    <w:rsid w:val="006D0BAC"/>
    <w:rsid w:val="006D6868"/>
    <w:rsid w:val="006E2F73"/>
    <w:rsid w:val="006F5497"/>
    <w:rsid w:val="00706FF8"/>
    <w:rsid w:val="00710C75"/>
    <w:rsid w:val="007355A5"/>
    <w:rsid w:val="00751A1C"/>
    <w:rsid w:val="00754F13"/>
    <w:rsid w:val="00767D1F"/>
    <w:rsid w:val="0077435D"/>
    <w:rsid w:val="00775A92"/>
    <w:rsid w:val="007836A6"/>
    <w:rsid w:val="00787066"/>
    <w:rsid w:val="007A0F59"/>
    <w:rsid w:val="007B043B"/>
    <w:rsid w:val="007C5C28"/>
    <w:rsid w:val="00800E8E"/>
    <w:rsid w:val="008047C1"/>
    <w:rsid w:val="008063A5"/>
    <w:rsid w:val="0080643C"/>
    <w:rsid w:val="00810C20"/>
    <w:rsid w:val="008148F5"/>
    <w:rsid w:val="00824B0B"/>
    <w:rsid w:val="00854EC5"/>
    <w:rsid w:val="00862613"/>
    <w:rsid w:val="0086454E"/>
    <w:rsid w:val="00876E2E"/>
    <w:rsid w:val="00880161"/>
    <w:rsid w:val="00892F62"/>
    <w:rsid w:val="008A5DC7"/>
    <w:rsid w:val="008B2A8E"/>
    <w:rsid w:val="008B2D79"/>
    <w:rsid w:val="008B78D3"/>
    <w:rsid w:val="008C238F"/>
    <w:rsid w:val="008C56F0"/>
    <w:rsid w:val="008C733F"/>
    <w:rsid w:val="008D261F"/>
    <w:rsid w:val="008D2DF5"/>
    <w:rsid w:val="008E2C8C"/>
    <w:rsid w:val="008E7A0C"/>
    <w:rsid w:val="008F143E"/>
    <w:rsid w:val="009024DE"/>
    <w:rsid w:val="00905675"/>
    <w:rsid w:val="00906228"/>
    <w:rsid w:val="009123AE"/>
    <w:rsid w:val="00915769"/>
    <w:rsid w:val="00915790"/>
    <w:rsid w:val="00921CF2"/>
    <w:rsid w:val="00937C53"/>
    <w:rsid w:val="009517B7"/>
    <w:rsid w:val="00951C51"/>
    <w:rsid w:val="00957607"/>
    <w:rsid w:val="009650DF"/>
    <w:rsid w:val="00973BB6"/>
    <w:rsid w:val="009A5AA7"/>
    <w:rsid w:val="009A7EC7"/>
    <w:rsid w:val="009B1359"/>
    <w:rsid w:val="009B7261"/>
    <w:rsid w:val="009E0015"/>
    <w:rsid w:val="009E190B"/>
    <w:rsid w:val="009E4F1B"/>
    <w:rsid w:val="009E5E96"/>
    <w:rsid w:val="009E7F0C"/>
    <w:rsid w:val="009F24F4"/>
    <w:rsid w:val="009F4E6D"/>
    <w:rsid w:val="009F6156"/>
    <w:rsid w:val="00A00DBC"/>
    <w:rsid w:val="00A074AF"/>
    <w:rsid w:val="00A14910"/>
    <w:rsid w:val="00A255DC"/>
    <w:rsid w:val="00A27BAA"/>
    <w:rsid w:val="00A54EFF"/>
    <w:rsid w:val="00A71C6C"/>
    <w:rsid w:val="00A75C6E"/>
    <w:rsid w:val="00A83C85"/>
    <w:rsid w:val="00A83ED8"/>
    <w:rsid w:val="00A843D1"/>
    <w:rsid w:val="00A956ED"/>
    <w:rsid w:val="00AA1DAE"/>
    <w:rsid w:val="00AD5959"/>
    <w:rsid w:val="00AF23AA"/>
    <w:rsid w:val="00B05581"/>
    <w:rsid w:val="00B11750"/>
    <w:rsid w:val="00B1682C"/>
    <w:rsid w:val="00B33548"/>
    <w:rsid w:val="00B374E8"/>
    <w:rsid w:val="00B415C1"/>
    <w:rsid w:val="00B504F2"/>
    <w:rsid w:val="00B55D95"/>
    <w:rsid w:val="00B6460D"/>
    <w:rsid w:val="00B6641F"/>
    <w:rsid w:val="00B7309A"/>
    <w:rsid w:val="00B80617"/>
    <w:rsid w:val="00B84703"/>
    <w:rsid w:val="00BA5945"/>
    <w:rsid w:val="00BA6EE6"/>
    <w:rsid w:val="00BB0A33"/>
    <w:rsid w:val="00BB12D1"/>
    <w:rsid w:val="00BD6259"/>
    <w:rsid w:val="00BE1137"/>
    <w:rsid w:val="00BF528A"/>
    <w:rsid w:val="00C03EC2"/>
    <w:rsid w:val="00C05D00"/>
    <w:rsid w:val="00C0787B"/>
    <w:rsid w:val="00C22E14"/>
    <w:rsid w:val="00C3111F"/>
    <w:rsid w:val="00C367F5"/>
    <w:rsid w:val="00C403ED"/>
    <w:rsid w:val="00C51EDA"/>
    <w:rsid w:val="00C528E6"/>
    <w:rsid w:val="00C5703F"/>
    <w:rsid w:val="00C70D78"/>
    <w:rsid w:val="00C80E49"/>
    <w:rsid w:val="00C84979"/>
    <w:rsid w:val="00CA46A1"/>
    <w:rsid w:val="00CE59B4"/>
    <w:rsid w:val="00D00769"/>
    <w:rsid w:val="00D01E0D"/>
    <w:rsid w:val="00D062FD"/>
    <w:rsid w:val="00D354A5"/>
    <w:rsid w:val="00D357B9"/>
    <w:rsid w:val="00D50382"/>
    <w:rsid w:val="00D6325B"/>
    <w:rsid w:val="00D7323B"/>
    <w:rsid w:val="00D829C9"/>
    <w:rsid w:val="00D82C59"/>
    <w:rsid w:val="00D83C39"/>
    <w:rsid w:val="00D942CC"/>
    <w:rsid w:val="00D9680B"/>
    <w:rsid w:val="00D9761F"/>
    <w:rsid w:val="00DA3D1A"/>
    <w:rsid w:val="00DB1BA3"/>
    <w:rsid w:val="00DD14D8"/>
    <w:rsid w:val="00DE0860"/>
    <w:rsid w:val="00DE4E80"/>
    <w:rsid w:val="00DE5BC6"/>
    <w:rsid w:val="00DE6341"/>
    <w:rsid w:val="00DF37FE"/>
    <w:rsid w:val="00E03B8D"/>
    <w:rsid w:val="00E0432F"/>
    <w:rsid w:val="00E06566"/>
    <w:rsid w:val="00E066BB"/>
    <w:rsid w:val="00E259B8"/>
    <w:rsid w:val="00E63A95"/>
    <w:rsid w:val="00E63F2B"/>
    <w:rsid w:val="00E916A4"/>
    <w:rsid w:val="00E9283C"/>
    <w:rsid w:val="00EA27A1"/>
    <w:rsid w:val="00EB16C5"/>
    <w:rsid w:val="00EC53E0"/>
    <w:rsid w:val="00ED6233"/>
    <w:rsid w:val="00ED7671"/>
    <w:rsid w:val="00EF5812"/>
    <w:rsid w:val="00F34B9B"/>
    <w:rsid w:val="00F35B83"/>
    <w:rsid w:val="00F363E4"/>
    <w:rsid w:val="00F402BD"/>
    <w:rsid w:val="00F4099D"/>
    <w:rsid w:val="00F6127E"/>
    <w:rsid w:val="00F673AD"/>
    <w:rsid w:val="00FB21F8"/>
    <w:rsid w:val="00FD30EB"/>
    <w:rsid w:val="00FF2CFE"/>
    <w:rsid w:val="00FF38E3"/>
    <w:rsid w:val="00FF4587"/>
    <w:rsid w:val="00FF6F6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AEDB"/>
  <w15:docId w15:val="{2F92D148-6671-47EA-AC23-B7718346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1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359D"/>
    <w:pPr>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9E4F1B"/>
    <w:pPr>
      <w:ind w:firstLine="0"/>
      <w:jc w:val="left"/>
    </w:pPr>
    <w:rPr>
      <w:rFonts w:ascii="Courier New" w:hAnsi="Courier New" w:cs="Courier New"/>
    </w:rPr>
  </w:style>
  <w:style w:type="paragraph" w:customStyle="1" w:styleId="ConsPlusNonformat">
    <w:name w:val="ConsPlusNonformat"/>
    <w:uiPriority w:val="99"/>
    <w:rsid w:val="009E4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E4F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Цветовое выделение"/>
    <w:uiPriority w:val="99"/>
    <w:rsid w:val="009E4F1B"/>
    <w:rPr>
      <w:b/>
      <w:bCs/>
      <w:color w:val="26282F"/>
    </w:rPr>
  </w:style>
  <w:style w:type="paragraph" w:styleId="a5">
    <w:name w:val="Balloon Text"/>
    <w:basedOn w:val="a"/>
    <w:link w:val="a6"/>
    <w:uiPriority w:val="99"/>
    <w:semiHidden/>
    <w:unhideWhenUsed/>
    <w:rsid w:val="008D2DF5"/>
    <w:rPr>
      <w:rFonts w:ascii="Segoe UI" w:hAnsi="Segoe UI" w:cs="Segoe UI"/>
      <w:sz w:val="18"/>
      <w:szCs w:val="18"/>
    </w:rPr>
  </w:style>
  <w:style w:type="character" w:customStyle="1" w:styleId="a6">
    <w:name w:val="Текст выноски Знак"/>
    <w:basedOn w:val="a0"/>
    <w:link w:val="a5"/>
    <w:uiPriority w:val="99"/>
    <w:semiHidden/>
    <w:rsid w:val="008D2DF5"/>
    <w:rPr>
      <w:rFonts w:ascii="Segoe UI" w:eastAsiaTheme="minorEastAsia" w:hAnsi="Segoe UI" w:cs="Segoe UI"/>
      <w:sz w:val="18"/>
      <w:szCs w:val="18"/>
      <w:lang w:eastAsia="ru-RU"/>
    </w:rPr>
  </w:style>
  <w:style w:type="paragraph" w:styleId="a7">
    <w:name w:val="List Paragraph"/>
    <w:basedOn w:val="a"/>
    <w:uiPriority w:val="34"/>
    <w:qFormat/>
    <w:rsid w:val="00265B36"/>
    <w:pPr>
      <w:ind w:left="720"/>
      <w:contextualSpacing/>
    </w:pPr>
  </w:style>
  <w:style w:type="table" w:styleId="a8">
    <w:name w:val="Table Grid"/>
    <w:basedOn w:val="a1"/>
    <w:uiPriority w:val="39"/>
    <w:rsid w:val="003B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6127E"/>
    <w:rPr>
      <w:color w:val="0563C1" w:themeColor="hyperlink"/>
      <w:u w:val="single"/>
    </w:rPr>
  </w:style>
  <w:style w:type="character" w:customStyle="1" w:styleId="10">
    <w:name w:val="Заголовок 1 Знак"/>
    <w:basedOn w:val="a0"/>
    <w:link w:val="1"/>
    <w:uiPriority w:val="9"/>
    <w:rsid w:val="001E359D"/>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4"/>
    <w:uiPriority w:val="99"/>
    <w:rsid w:val="001E359D"/>
    <w:rPr>
      <w:rFonts w:cs="Times New Roman"/>
      <w:b/>
      <w:bCs/>
      <w:color w:val="106BBE"/>
    </w:rPr>
  </w:style>
  <w:style w:type="paragraph" w:customStyle="1" w:styleId="ab">
    <w:name w:val="Комментарий"/>
    <w:basedOn w:val="a"/>
    <w:next w:val="a"/>
    <w:uiPriority w:val="99"/>
    <w:rsid w:val="001E359D"/>
    <w:pPr>
      <w:spacing w:before="75"/>
      <w:ind w:left="170" w:firstLine="0"/>
    </w:pPr>
    <w:rPr>
      <w:rFonts w:ascii="Times New Roman CYR" w:hAnsi="Times New Roman CYR" w:cs="Times New Roman CYR"/>
      <w:color w:val="353842"/>
    </w:rPr>
  </w:style>
  <w:style w:type="paragraph" w:customStyle="1" w:styleId="ac">
    <w:name w:val="Нормальный (таблица)"/>
    <w:basedOn w:val="a"/>
    <w:next w:val="a"/>
    <w:uiPriority w:val="99"/>
    <w:rsid w:val="001E359D"/>
    <w:pPr>
      <w:ind w:firstLine="0"/>
    </w:pPr>
    <w:rPr>
      <w:rFonts w:ascii="Times New Roman CYR" w:hAnsi="Times New Roman CYR" w:cs="Times New Roman CYR"/>
    </w:rPr>
  </w:style>
  <w:style w:type="paragraph" w:customStyle="1" w:styleId="ad">
    <w:name w:val="Прижатый влево"/>
    <w:basedOn w:val="a"/>
    <w:next w:val="a"/>
    <w:uiPriority w:val="99"/>
    <w:rsid w:val="001E359D"/>
    <w:pPr>
      <w:ind w:firstLine="0"/>
      <w:jc w:val="left"/>
    </w:pPr>
    <w:rPr>
      <w:rFonts w:ascii="Times New Roman CYR" w:hAnsi="Times New Roman CYR" w:cs="Times New Roman CYR"/>
    </w:rPr>
  </w:style>
  <w:style w:type="paragraph" w:styleId="ae">
    <w:name w:val="header"/>
    <w:basedOn w:val="a"/>
    <w:link w:val="af"/>
    <w:uiPriority w:val="99"/>
    <w:unhideWhenUsed/>
    <w:rsid w:val="008C733F"/>
    <w:pPr>
      <w:tabs>
        <w:tab w:val="center" w:pos="4677"/>
        <w:tab w:val="right" w:pos="9355"/>
      </w:tabs>
    </w:pPr>
  </w:style>
  <w:style w:type="character" w:customStyle="1" w:styleId="af">
    <w:name w:val="Верхний колонтитул Знак"/>
    <w:basedOn w:val="a0"/>
    <w:link w:val="ae"/>
    <w:uiPriority w:val="99"/>
    <w:rsid w:val="008C733F"/>
    <w:rPr>
      <w:rFonts w:ascii="Arial" w:eastAsiaTheme="minorEastAsia" w:hAnsi="Arial" w:cs="Arial"/>
      <w:sz w:val="24"/>
      <w:szCs w:val="24"/>
      <w:lang w:eastAsia="ru-RU"/>
    </w:rPr>
  </w:style>
  <w:style w:type="paragraph" w:styleId="af0">
    <w:name w:val="footer"/>
    <w:basedOn w:val="a"/>
    <w:link w:val="af1"/>
    <w:uiPriority w:val="99"/>
    <w:unhideWhenUsed/>
    <w:rsid w:val="008C733F"/>
    <w:pPr>
      <w:tabs>
        <w:tab w:val="center" w:pos="4677"/>
        <w:tab w:val="right" w:pos="9355"/>
      </w:tabs>
    </w:pPr>
  </w:style>
  <w:style w:type="character" w:customStyle="1" w:styleId="af1">
    <w:name w:val="Нижний колонтитул Знак"/>
    <w:basedOn w:val="a0"/>
    <w:link w:val="af0"/>
    <w:uiPriority w:val="99"/>
    <w:rsid w:val="008C733F"/>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7255">
      <w:bodyDiv w:val="1"/>
      <w:marLeft w:val="0"/>
      <w:marRight w:val="0"/>
      <w:marTop w:val="0"/>
      <w:marBottom w:val="0"/>
      <w:divBdr>
        <w:top w:val="none" w:sz="0" w:space="0" w:color="auto"/>
        <w:left w:val="none" w:sz="0" w:space="0" w:color="auto"/>
        <w:bottom w:val="none" w:sz="0" w:space="0" w:color="auto"/>
        <w:right w:val="none" w:sz="0" w:space="0" w:color="auto"/>
      </w:divBdr>
    </w:div>
    <w:div w:id="7399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8;&#1040;&#1052;&#1048;&#1051;&#1040;%20&#1070;&#1056;&#1048;&#1057;&#1058;\&#1055;&#1088;&#1072;&#1074;&#1086;&#1074;&#1086;&#1081;%20&#1086;&#1090;&#1076;&#1077;&#1083;\&#1059;&#1084;&#1072;&#1088;\&#1048;&#1089;&#1087;&#1088;&#1072;&#1074;&#1083;&#1077;&#1085;&#1085;&#1099;&#1077;\&#1055;&#1054;&#1051;&#1054;&#1046;&#1045;&#1053;&#1048;&#1045;%20&#1054;&#1041;%20&#1054;&#1058;&#1044;&#1045;&#1051;&#1045;%20&#1050;&#1040;&#1055;&#1048;&#1058;&#1040;&#1051;&#1068;&#1053;&#1054;&#1043;&#1054;%20&#1057;&#1058;&#1056;&#1054;&#1048;&#1058;&#1045;&#1051;&#1068;&#1057;&#1058;&#1042;&#104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E3B4A357E268D4F14EC36A00C4A61EEE16A7F54AFAF58D1C7ACD9DE1AFh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F6AC3C8A075B3B1767B3CD8C7D0796E8EB66305BE26C8D10E2732B23D4FBF715F54D0A200EDD707Ch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settings" Target="settings.xml"/><Relationship Id="rId9" Type="http://schemas.openxmlformats.org/officeDocument/2006/relationships/hyperlink" Target="http://ivo.garant.ru/document/redirect/10103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A178-70FE-4100-8F12-066676AC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Тома</cp:lastModifiedBy>
  <cp:revision>26</cp:revision>
  <cp:lastPrinted>2021-03-11T07:12:00Z</cp:lastPrinted>
  <dcterms:created xsi:type="dcterms:W3CDTF">2021-02-24T13:39:00Z</dcterms:created>
  <dcterms:modified xsi:type="dcterms:W3CDTF">2022-04-18T13:23:00Z</dcterms:modified>
</cp:coreProperties>
</file>